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FF" w:rsidRPr="004B5BDC" w:rsidRDefault="00825F9E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4B5BDC">
        <w:t>П</w:t>
      </w:r>
      <w:r w:rsidR="003B39FF" w:rsidRPr="004B5BDC">
        <w:t>АСПОРТ</w:t>
      </w:r>
    </w:p>
    <w:p w:rsidR="003B39FF" w:rsidRPr="004B5BDC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z w:val="28"/>
          <w:szCs w:val="28"/>
        </w:rPr>
      </w:pPr>
      <w:r w:rsidRPr="004B5BDC">
        <w:rPr>
          <w:b/>
          <w:sz w:val="28"/>
          <w:szCs w:val="28"/>
        </w:rPr>
        <w:t>государственной</w:t>
      </w:r>
      <w:r w:rsidRPr="004B5BDC">
        <w:rPr>
          <w:b/>
          <w:spacing w:val="-5"/>
          <w:sz w:val="28"/>
          <w:szCs w:val="28"/>
        </w:rPr>
        <w:t xml:space="preserve"> </w:t>
      </w:r>
      <w:r w:rsidRPr="004B5BDC">
        <w:rPr>
          <w:b/>
          <w:sz w:val="28"/>
          <w:szCs w:val="28"/>
        </w:rPr>
        <w:t>программы</w:t>
      </w:r>
      <w:r w:rsidRPr="004B5BDC">
        <w:rPr>
          <w:b/>
          <w:spacing w:val="-2"/>
          <w:sz w:val="28"/>
          <w:szCs w:val="28"/>
        </w:rPr>
        <w:t xml:space="preserve"> </w:t>
      </w:r>
      <w:r w:rsidRPr="004B5BDC">
        <w:rPr>
          <w:b/>
          <w:spacing w:val="-6"/>
          <w:sz w:val="28"/>
          <w:szCs w:val="28"/>
        </w:rPr>
        <w:t>Кировской области</w:t>
      </w:r>
    </w:p>
    <w:p w:rsidR="003B39FF" w:rsidRPr="004B5BDC" w:rsidRDefault="003B39FF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sz w:val="28"/>
          <w:szCs w:val="28"/>
        </w:rPr>
      </w:pPr>
      <w:r w:rsidRPr="004B5BDC">
        <w:rPr>
          <w:b/>
          <w:sz w:val="28"/>
          <w:szCs w:val="28"/>
        </w:rPr>
        <w:t>«</w:t>
      </w:r>
      <w:r w:rsidR="00837990" w:rsidRPr="004B5BDC">
        <w:rPr>
          <w:b/>
          <w:sz w:val="28"/>
          <w:szCs w:val="28"/>
        </w:rPr>
        <w:t>Обеспечение безопасности населения и территорий</w:t>
      </w:r>
      <w:r w:rsidRPr="004B5BDC">
        <w:rPr>
          <w:b/>
          <w:sz w:val="28"/>
          <w:szCs w:val="28"/>
        </w:rPr>
        <w:t>»</w:t>
      </w:r>
    </w:p>
    <w:p w:rsidR="003B39FF" w:rsidRPr="004B5BDC" w:rsidRDefault="003B39FF" w:rsidP="00AB54C7">
      <w:pPr>
        <w:shd w:val="clear" w:color="auto" w:fill="FFFFFF"/>
        <w:tabs>
          <w:tab w:val="left" w:pos="11057"/>
        </w:tabs>
        <w:ind w:left="405" w:right="564"/>
        <w:jc w:val="center"/>
        <w:rPr>
          <w:sz w:val="28"/>
          <w:szCs w:val="28"/>
        </w:rPr>
      </w:pPr>
    </w:p>
    <w:p w:rsidR="003B39FF" w:rsidRPr="00D87FF2" w:rsidRDefault="00D54FD9" w:rsidP="00553D33">
      <w:pPr>
        <w:pStyle w:val="1"/>
        <w:spacing w:before="0"/>
        <w:ind w:left="709" w:right="6033"/>
      </w:pPr>
      <w:r w:rsidRPr="00D87FF2">
        <w:t xml:space="preserve">1. </w:t>
      </w:r>
      <w:r w:rsidR="003B39FF" w:rsidRPr="00D87FF2">
        <w:t>Основные</w:t>
      </w:r>
      <w:r w:rsidR="003B39FF" w:rsidRPr="00D87FF2">
        <w:rPr>
          <w:spacing w:val="-4"/>
        </w:rPr>
        <w:t xml:space="preserve"> </w:t>
      </w:r>
      <w:r w:rsidR="003B39FF" w:rsidRPr="00D87FF2">
        <w:t>положения</w:t>
      </w:r>
    </w:p>
    <w:p w:rsidR="003B39FF" w:rsidRPr="00BA17BA" w:rsidRDefault="003B39FF" w:rsidP="00AB54C7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4875" w:type="pct"/>
        <w:tblInd w:w="137" w:type="dxa"/>
        <w:tblLook w:val="01E0" w:firstRow="1" w:lastRow="1" w:firstColumn="1" w:lastColumn="1" w:noHBand="0" w:noVBand="0"/>
      </w:tblPr>
      <w:tblGrid>
        <w:gridCol w:w="5538"/>
        <w:gridCol w:w="6"/>
        <w:gridCol w:w="9481"/>
      </w:tblGrid>
      <w:tr w:rsidR="005B05B5" w:rsidRPr="005B05B5" w:rsidTr="00AB54C7">
        <w:trPr>
          <w:trHeight w:val="453"/>
        </w:trPr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915B84" w:rsidRDefault="003B39FF" w:rsidP="00983E14">
            <w:pPr>
              <w:pStyle w:val="TableParagraph"/>
              <w:tabs>
                <w:tab w:val="left" w:pos="11057"/>
              </w:tabs>
              <w:ind w:left="107" w:right="-66"/>
              <w:rPr>
                <w:color w:val="000000" w:themeColor="text1"/>
                <w:sz w:val="24"/>
                <w:szCs w:val="24"/>
              </w:rPr>
            </w:pPr>
            <w:r w:rsidRPr="00915B84">
              <w:rPr>
                <w:color w:val="000000" w:themeColor="text1"/>
                <w:sz w:val="24"/>
                <w:szCs w:val="24"/>
              </w:rPr>
              <w:t>Куратор</w:t>
            </w:r>
            <w:r w:rsidRPr="00915B8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B54C7">
              <w:rPr>
                <w:color w:val="000000" w:themeColor="text1"/>
                <w:sz w:val="24"/>
                <w:szCs w:val="24"/>
              </w:rPr>
              <w:t>Г</w:t>
            </w:r>
            <w:r w:rsidRPr="00915B84">
              <w:rPr>
                <w:color w:val="000000" w:themeColor="text1"/>
                <w:sz w:val="24"/>
                <w:szCs w:val="24"/>
              </w:rPr>
              <w:t>осударственной</w:t>
            </w:r>
            <w:r w:rsidRPr="00915B8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5B84">
              <w:rPr>
                <w:color w:val="000000" w:themeColor="text1"/>
                <w:sz w:val="24"/>
                <w:szCs w:val="24"/>
              </w:rPr>
              <w:t>программы</w:t>
            </w:r>
            <w:r w:rsidRPr="00915B8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915B84" w:rsidRDefault="006843E1" w:rsidP="00AB54C7">
            <w:pPr>
              <w:pStyle w:val="TableParagraph"/>
              <w:tabs>
                <w:tab w:val="left" w:pos="1105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Комаров А.А.</w:t>
            </w:r>
            <w:r w:rsidR="00AB54C7">
              <w:rPr>
                <w:color w:val="000000" w:themeColor="text1"/>
                <w:sz w:val="24"/>
              </w:rPr>
              <w:t xml:space="preserve">, </w:t>
            </w:r>
            <w:r w:rsidR="00906AE2" w:rsidRPr="00915B84">
              <w:rPr>
                <w:color w:val="000000" w:themeColor="text1"/>
                <w:sz w:val="24"/>
              </w:rPr>
              <w:t>руководитель администраци</w:t>
            </w:r>
            <w:r w:rsidR="00AB54C7">
              <w:rPr>
                <w:color w:val="000000" w:themeColor="text1"/>
                <w:sz w:val="24"/>
              </w:rPr>
              <w:t>и</w:t>
            </w:r>
            <w:r w:rsidR="00906AE2" w:rsidRPr="00915B84">
              <w:rPr>
                <w:color w:val="000000" w:themeColor="text1"/>
                <w:sz w:val="24"/>
              </w:rPr>
              <w:t xml:space="preserve"> Губернатора и Правительства Кировской области </w:t>
            </w:r>
          </w:p>
        </w:tc>
      </w:tr>
      <w:tr w:rsidR="00D919D7" w:rsidRPr="005B05B5" w:rsidTr="00AB54C7">
        <w:trPr>
          <w:trHeight w:val="453"/>
        </w:trPr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881BD6" w:rsidRDefault="00AB54C7" w:rsidP="00D919D7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Г</w:t>
            </w:r>
            <w:r w:rsidR="00D919D7" w:rsidRPr="00881BD6">
              <w:rPr>
                <w:sz w:val="24"/>
                <w:szCs w:val="24"/>
              </w:rPr>
              <w:t>осударственной</w:t>
            </w:r>
            <w:r w:rsidR="00D919D7" w:rsidRPr="00881BD6">
              <w:rPr>
                <w:spacing w:val="-5"/>
                <w:sz w:val="24"/>
                <w:szCs w:val="24"/>
              </w:rPr>
              <w:t xml:space="preserve"> </w:t>
            </w:r>
            <w:r w:rsidR="00D919D7" w:rsidRPr="00881BD6">
              <w:rPr>
                <w:sz w:val="24"/>
                <w:szCs w:val="24"/>
              </w:rPr>
              <w:t>программы</w:t>
            </w:r>
          </w:p>
        </w:tc>
        <w:tc>
          <w:tcPr>
            <w:tcW w:w="3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881BD6" w:rsidRDefault="006843E1" w:rsidP="00AB54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Ледовских А.А.</w:t>
            </w:r>
            <w:r w:rsidR="00AB54C7">
              <w:rPr>
                <w:sz w:val="24"/>
              </w:rPr>
              <w:t xml:space="preserve">, </w:t>
            </w:r>
            <w:r w:rsidR="00D919D7" w:rsidRPr="00881BD6">
              <w:rPr>
                <w:sz w:val="24"/>
              </w:rPr>
              <w:t>первый заместитель руководителя администраци</w:t>
            </w:r>
            <w:r w:rsidR="00AB54C7">
              <w:rPr>
                <w:sz w:val="24"/>
              </w:rPr>
              <w:t>и</w:t>
            </w:r>
            <w:r w:rsidR="00D919D7" w:rsidRPr="00881BD6">
              <w:rPr>
                <w:sz w:val="24"/>
              </w:rPr>
              <w:t xml:space="preserve"> Губернатора и Правительства Кировской области</w:t>
            </w:r>
          </w:p>
        </w:tc>
      </w:tr>
      <w:tr w:rsidR="00D919D7" w:rsidRPr="005B05B5" w:rsidTr="00AB54C7">
        <w:trPr>
          <w:trHeight w:val="765"/>
        </w:trPr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881BD6" w:rsidRDefault="00D919D7" w:rsidP="00D919D7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881BD6">
              <w:rPr>
                <w:sz w:val="24"/>
                <w:szCs w:val="24"/>
              </w:rPr>
              <w:t>Соисполнитель</w:t>
            </w:r>
            <w:r w:rsidRPr="00881BD6">
              <w:rPr>
                <w:sz w:val="24"/>
                <w:szCs w:val="24"/>
                <w:lang w:val="en-US"/>
              </w:rPr>
              <w:t xml:space="preserve"> </w:t>
            </w:r>
            <w:r w:rsidR="00AB54C7">
              <w:rPr>
                <w:sz w:val="24"/>
                <w:szCs w:val="24"/>
              </w:rPr>
              <w:t>Г</w:t>
            </w:r>
            <w:r w:rsidRPr="00881BD6">
              <w:rPr>
                <w:sz w:val="24"/>
                <w:szCs w:val="24"/>
              </w:rPr>
              <w:t>осударственной</w:t>
            </w:r>
            <w:r w:rsidRPr="00881BD6">
              <w:rPr>
                <w:spacing w:val="-5"/>
                <w:sz w:val="24"/>
                <w:szCs w:val="24"/>
              </w:rPr>
              <w:t xml:space="preserve"> </w:t>
            </w:r>
            <w:r w:rsidRPr="00881BD6">
              <w:rPr>
                <w:sz w:val="24"/>
                <w:szCs w:val="24"/>
              </w:rPr>
              <w:t>программы</w:t>
            </w:r>
          </w:p>
        </w:tc>
        <w:tc>
          <w:tcPr>
            <w:tcW w:w="3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Видякина Е.Э.,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здравоохранения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Маковеева Л.А.,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финансов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Шулятьева О.Ю.,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социального развития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Рысева О.Н.,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образования Кировской области;</w:t>
            </w:r>
          </w:p>
          <w:p w:rsidR="00D919D7" w:rsidRPr="00680F09" w:rsidRDefault="00892B29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680F09">
              <w:rPr>
                <w:rFonts w:eastAsia="Calibri"/>
                <w:iCs/>
                <w:sz w:val="24"/>
                <w:szCs w:val="24"/>
              </w:rPr>
              <w:t>Иконников Д.</w:t>
            </w:r>
            <w:r w:rsidR="00AB54C7">
              <w:rPr>
                <w:rFonts w:eastAsia="Calibri"/>
                <w:iCs/>
                <w:sz w:val="24"/>
                <w:szCs w:val="24"/>
              </w:rPr>
              <w:t xml:space="preserve">С.,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внутренней политики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Бондарчук Р.А.,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начальник управления государственной службы занятости населения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Дворцов Д.Л.,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культуры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Сухих А.В.,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информационных технологий и связи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Сулик С.В.,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спорта и туризма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Черных Е.В.,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начальник управления массовых коммуникаций Кировской области;</w:t>
            </w:r>
          </w:p>
          <w:p w:rsidR="00D919D7" w:rsidRPr="00680F09" w:rsidRDefault="00B06FDB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</w:rPr>
              <w:t>Пестриков</w:t>
            </w:r>
            <w:proofErr w:type="spellEnd"/>
            <w:r>
              <w:rPr>
                <w:rFonts w:eastAsia="Calibri"/>
                <w:iCs/>
                <w:sz w:val="24"/>
                <w:szCs w:val="24"/>
              </w:rPr>
              <w:t xml:space="preserve"> Д.А</w:t>
            </w:r>
            <w:r w:rsidR="00AB54C7">
              <w:rPr>
                <w:rFonts w:eastAsia="Calibri"/>
                <w:iCs/>
                <w:sz w:val="24"/>
                <w:szCs w:val="24"/>
              </w:rPr>
              <w:t xml:space="preserve">., </w:t>
            </w:r>
            <w:proofErr w:type="spellStart"/>
            <w:r w:rsidR="00D919D7" w:rsidRPr="00680F09">
              <w:rPr>
                <w:rFonts w:eastAsia="Calibri"/>
                <w:iCs/>
                <w:sz w:val="24"/>
                <w:szCs w:val="24"/>
              </w:rPr>
              <w:t>и.о</w:t>
            </w:r>
            <w:proofErr w:type="spellEnd"/>
            <w:r w:rsidR="00D919D7" w:rsidRPr="00680F09">
              <w:rPr>
                <w:rFonts w:eastAsia="Calibri"/>
                <w:iCs/>
                <w:sz w:val="24"/>
                <w:szCs w:val="24"/>
              </w:rPr>
              <w:t>. министра промышленности, предпринимательства и торговли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</w:rPr>
              <w:t>Абашев</w:t>
            </w:r>
            <w:proofErr w:type="spellEnd"/>
            <w:r>
              <w:rPr>
                <w:rFonts w:eastAsia="Calibri"/>
                <w:iCs/>
                <w:sz w:val="24"/>
                <w:szCs w:val="24"/>
              </w:rPr>
              <w:t xml:space="preserve"> Т.Э.,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охраны окружающей среды Кировской области;</w:t>
            </w:r>
          </w:p>
          <w:p w:rsidR="00D919D7" w:rsidRPr="00680F09" w:rsidRDefault="00AB54C7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Барминов Г.А., </w:t>
            </w:r>
            <w:r w:rsidR="00D919D7" w:rsidRPr="00680F09">
              <w:rPr>
                <w:rFonts w:eastAsia="Calibri"/>
                <w:iCs/>
                <w:sz w:val="24"/>
                <w:szCs w:val="24"/>
              </w:rPr>
              <w:t>министр молодежной политики Кировской области;</w:t>
            </w:r>
          </w:p>
          <w:p w:rsidR="00D919D7" w:rsidRDefault="00EF69E3" w:rsidP="00D919D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Софронов Е.А.</w:t>
            </w:r>
            <w:r w:rsidR="00AB54C7">
              <w:rPr>
                <w:rFonts w:eastAsia="Calibri"/>
                <w:iCs/>
                <w:sz w:val="24"/>
                <w:szCs w:val="24"/>
              </w:rPr>
              <w:t xml:space="preserve">, </w:t>
            </w:r>
            <w:r w:rsidRPr="00EF69E3">
              <w:rPr>
                <w:rFonts w:eastAsia="Calibri"/>
                <w:iCs/>
                <w:sz w:val="24"/>
                <w:szCs w:val="24"/>
              </w:rPr>
              <w:t>министр сельского хозяйства и продовольствия Кировской области</w:t>
            </w:r>
            <w:r>
              <w:rPr>
                <w:rFonts w:eastAsia="Calibri"/>
                <w:iCs/>
                <w:sz w:val="24"/>
                <w:szCs w:val="24"/>
              </w:rPr>
              <w:t>;</w:t>
            </w:r>
          </w:p>
          <w:p w:rsidR="00EF69E3" w:rsidRDefault="00EF69E3" w:rsidP="00D919D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F69E3">
              <w:rPr>
                <w:sz w:val="24"/>
                <w:szCs w:val="24"/>
              </w:rPr>
              <w:t>Климе</w:t>
            </w:r>
            <w:r w:rsidR="00AB54C7">
              <w:rPr>
                <w:sz w:val="24"/>
                <w:szCs w:val="24"/>
              </w:rPr>
              <w:t>нтовский</w:t>
            </w:r>
            <w:proofErr w:type="spellEnd"/>
            <w:r w:rsidR="00AB54C7">
              <w:rPr>
                <w:sz w:val="24"/>
                <w:szCs w:val="24"/>
              </w:rPr>
              <w:t xml:space="preserve"> В.А., </w:t>
            </w:r>
            <w:r w:rsidRPr="00EF69E3">
              <w:rPr>
                <w:sz w:val="24"/>
                <w:szCs w:val="24"/>
              </w:rPr>
              <w:t>министр энергетики и жилищно-коммунального хозяйства</w:t>
            </w:r>
            <w:r w:rsidR="002101F3">
              <w:rPr>
                <w:sz w:val="24"/>
                <w:szCs w:val="24"/>
              </w:rPr>
              <w:t>;</w:t>
            </w:r>
          </w:p>
          <w:p w:rsidR="00BC51DA" w:rsidRPr="00680F09" w:rsidRDefault="00AB54C7" w:rsidP="000C309C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Кряжева Н.М., </w:t>
            </w:r>
            <w:r w:rsidR="002101F3">
              <w:rPr>
                <w:sz w:val="24"/>
                <w:szCs w:val="24"/>
              </w:rPr>
              <w:t>министр экономического развития Кировской области</w:t>
            </w:r>
          </w:p>
        </w:tc>
      </w:tr>
      <w:tr w:rsidR="00D919D7" w:rsidRPr="005B05B5" w:rsidTr="00FD00BB">
        <w:trPr>
          <w:trHeight w:val="244"/>
        </w:trPr>
        <w:tc>
          <w:tcPr>
            <w:tcW w:w="1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9D7" w:rsidRPr="00FD00BB" w:rsidRDefault="00D919D7" w:rsidP="00FD00BB">
            <w:pPr>
              <w:pStyle w:val="TableParagraph"/>
              <w:tabs>
                <w:tab w:val="left" w:pos="11057"/>
              </w:tabs>
              <w:ind w:left="107" w:right="49"/>
              <w:rPr>
                <w:sz w:val="24"/>
                <w:szCs w:val="24"/>
              </w:rPr>
            </w:pPr>
            <w:r w:rsidRPr="00FD00BB">
              <w:rPr>
                <w:sz w:val="24"/>
                <w:szCs w:val="24"/>
              </w:rPr>
              <w:t xml:space="preserve">Период </w:t>
            </w:r>
            <w:r w:rsidR="00AB54C7" w:rsidRPr="00FD00BB">
              <w:rPr>
                <w:sz w:val="24"/>
                <w:szCs w:val="24"/>
              </w:rPr>
              <w:t>реализации Г</w:t>
            </w:r>
            <w:r w:rsidRPr="00FD00BB">
              <w:rPr>
                <w:sz w:val="24"/>
                <w:szCs w:val="24"/>
              </w:rPr>
              <w:t xml:space="preserve">осударственной </w:t>
            </w:r>
            <w:r w:rsidR="00D13856">
              <w:rPr>
                <w:sz w:val="24"/>
                <w:szCs w:val="24"/>
              </w:rPr>
              <w:br/>
            </w:r>
            <w:r w:rsidRPr="00FD00BB">
              <w:rPr>
                <w:sz w:val="24"/>
                <w:szCs w:val="24"/>
              </w:rPr>
              <w:t>программы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680F09" w:rsidRDefault="00D919D7" w:rsidP="00D919D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0F09">
              <w:rPr>
                <w:rFonts w:eastAsia="Calibri"/>
                <w:sz w:val="24"/>
                <w:szCs w:val="24"/>
              </w:rPr>
              <w:t>2024 – 2030 годы</w:t>
            </w:r>
          </w:p>
        </w:tc>
      </w:tr>
      <w:tr w:rsidR="00A27027" w:rsidRPr="005B05B5" w:rsidTr="00AB54C7">
        <w:trPr>
          <w:trHeight w:val="351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27" w:rsidRPr="00881BD6" w:rsidRDefault="00A27027" w:rsidP="00550E90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Pr="00881BD6">
              <w:rPr>
                <w:spacing w:val="-5"/>
                <w:sz w:val="24"/>
                <w:szCs w:val="24"/>
              </w:rPr>
              <w:t xml:space="preserve"> </w:t>
            </w:r>
            <w:r w:rsidR="00AB54C7">
              <w:rPr>
                <w:sz w:val="24"/>
                <w:szCs w:val="24"/>
              </w:rPr>
              <w:t>Г</w:t>
            </w:r>
            <w:r w:rsidRPr="00881BD6">
              <w:rPr>
                <w:sz w:val="24"/>
                <w:szCs w:val="24"/>
              </w:rPr>
              <w:t>осударственной</w:t>
            </w:r>
            <w:r w:rsidRPr="00881BD6">
              <w:rPr>
                <w:spacing w:val="-5"/>
                <w:sz w:val="24"/>
                <w:szCs w:val="24"/>
              </w:rPr>
              <w:t xml:space="preserve"> </w:t>
            </w:r>
            <w:r w:rsidRPr="00881BD6">
              <w:rPr>
                <w:sz w:val="24"/>
                <w:szCs w:val="24"/>
              </w:rPr>
              <w:t>программы</w:t>
            </w:r>
            <w:r w:rsidRPr="00881BD6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27" w:rsidRPr="00D13856" w:rsidRDefault="00A27027" w:rsidP="00A2702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0150">
              <w:rPr>
                <w:rFonts w:eastAsia="Calibri"/>
                <w:sz w:val="24"/>
                <w:szCs w:val="24"/>
              </w:rPr>
              <w:t>предупреждение преступлений и укрепление обществе</w:t>
            </w:r>
            <w:r w:rsidR="00AB54C7">
              <w:rPr>
                <w:rFonts w:eastAsia="Calibri"/>
                <w:sz w:val="24"/>
                <w:szCs w:val="24"/>
              </w:rPr>
              <w:t>нной безопасности, обеспечивающи</w:t>
            </w:r>
            <w:r w:rsidRPr="00E20150">
              <w:rPr>
                <w:rFonts w:eastAsia="Calibri"/>
                <w:sz w:val="24"/>
                <w:szCs w:val="24"/>
              </w:rPr>
              <w:t xml:space="preserve">е снижение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3E44E1">
              <w:rPr>
                <w:rFonts w:eastAsia="Calibri"/>
                <w:sz w:val="24"/>
                <w:szCs w:val="24"/>
              </w:rPr>
              <w:t>оэффициент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3E44E1">
              <w:rPr>
                <w:rFonts w:eastAsia="Calibri"/>
                <w:sz w:val="24"/>
                <w:szCs w:val="24"/>
              </w:rPr>
              <w:t xml:space="preserve"> преступности</w:t>
            </w:r>
            <w:r w:rsidR="005041DF">
              <w:rPr>
                <w:rFonts w:eastAsia="Calibri"/>
                <w:sz w:val="24"/>
                <w:szCs w:val="24"/>
              </w:rPr>
              <w:t xml:space="preserve"> до 1</w:t>
            </w:r>
            <w:r w:rsidR="00AB54C7">
              <w:rPr>
                <w:rFonts w:eastAsia="Calibri"/>
                <w:sz w:val="24"/>
                <w:szCs w:val="24"/>
              </w:rPr>
              <w:t> </w:t>
            </w:r>
            <w:r w:rsidR="005041DF">
              <w:rPr>
                <w:rFonts w:eastAsia="Calibri"/>
                <w:sz w:val="24"/>
                <w:szCs w:val="24"/>
              </w:rPr>
              <w:t>495</w:t>
            </w:r>
            <w:r w:rsidR="00154411">
              <w:rPr>
                <w:rFonts w:eastAsia="Calibri"/>
                <w:sz w:val="24"/>
                <w:szCs w:val="24"/>
              </w:rPr>
              <w:t xml:space="preserve"> единиц на 100 тыс. </w:t>
            </w:r>
            <w:r w:rsidRPr="00E20150">
              <w:rPr>
                <w:rFonts w:eastAsia="Calibri"/>
                <w:sz w:val="24"/>
                <w:szCs w:val="24"/>
              </w:rPr>
              <w:t xml:space="preserve">человек к </w:t>
            </w:r>
            <w:r>
              <w:rPr>
                <w:rFonts w:eastAsia="Calibri"/>
                <w:sz w:val="24"/>
                <w:szCs w:val="24"/>
              </w:rPr>
              <w:t>концу 2030 года</w:t>
            </w:r>
          </w:p>
        </w:tc>
      </w:tr>
    </w:tbl>
    <w:p w:rsidR="009C17B1" w:rsidRDefault="009C17B1">
      <w:pPr>
        <w:sectPr w:rsidR="009C17B1" w:rsidSect="00FD00BB">
          <w:headerReference w:type="default" r:id="rId8"/>
          <w:headerReference w:type="first" r:id="rId9"/>
          <w:pgSz w:w="16838" w:h="11906" w:orient="landscape"/>
          <w:pgMar w:top="1701" w:right="567" w:bottom="142" w:left="851" w:header="709" w:footer="0" w:gutter="0"/>
          <w:pgNumType w:start="10"/>
          <w:cols w:space="720"/>
          <w:titlePg/>
          <w:docGrid w:linePitch="360"/>
        </w:sectPr>
      </w:pPr>
    </w:p>
    <w:tbl>
      <w:tblPr>
        <w:tblW w:w="4875" w:type="pct"/>
        <w:tblInd w:w="137" w:type="dxa"/>
        <w:tblLook w:val="01E0" w:firstRow="1" w:lastRow="1" w:firstColumn="1" w:lastColumn="1" w:noHBand="0" w:noVBand="0"/>
      </w:tblPr>
      <w:tblGrid>
        <w:gridCol w:w="5544"/>
        <w:gridCol w:w="9481"/>
      </w:tblGrid>
      <w:tr w:rsidR="00A27027" w:rsidRPr="005B05B5" w:rsidTr="00AB54C7">
        <w:trPr>
          <w:trHeight w:val="351"/>
        </w:trPr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27" w:rsidRDefault="00A27027" w:rsidP="00550E90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27" w:rsidRPr="00E20150" w:rsidRDefault="00A27027" w:rsidP="00154411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6034E">
              <w:rPr>
                <w:rFonts w:eastAsia="Calibri"/>
                <w:sz w:val="24"/>
                <w:szCs w:val="24"/>
              </w:rPr>
              <w:t>предупреждение возникновения и развития чрезвычайных ситуаций, обеспечи</w:t>
            </w:r>
            <w:r w:rsidRPr="00E5447D">
              <w:rPr>
                <w:rFonts w:eastAsia="Calibri"/>
                <w:color w:val="000000"/>
                <w:sz w:val="24"/>
                <w:szCs w:val="24"/>
              </w:rPr>
              <w:t>вающее снижение числа чрезвычайных ситуаци</w:t>
            </w:r>
            <w:r w:rsidR="00154411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E5447D">
              <w:rPr>
                <w:rFonts w:eastAsia="Calibri"/>
                <w:color w:val="000000"/>
                <w:sz w:val="24"/>
                <w:szCs w:val="24"/>
              </w:rPr>
              <w:t xml:space="preserve"> до 2 </w:t>
            </w:r>
            <w:r>
              <w:rPr>
                <w:rFonts w:eastAsia="Calibri"/>
                <w:color w:val="000000"/>
                <w:sz w:val="24"/>
                <w:szCs w:val="24"/>
              </w:rPr>
              <w:t>единиц</w:t>
            </w:r>
            <w:r w:rsidRPr="00E5447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в год к концу 2030 года</w:t>
            </w:r>
          </w:p>
        </w:tc>
      </w:tr>
      <w:tr w:rsidR="00A27027" w:rsidRPr="005B05B5" w:rsidTr="00AB54C7">
        <w:trPr>
          <w:trHeight w:val="351"/>
        </w:trPr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27" w:rsidRDefault="00A27027" w:rsidP="00550E90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27" w:rsidRPr="00D6034E" w:rsidRDefault="00A27027" w:rsidP="00D87FF2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B660D">
              <w:rPr>
                <w:sz w:val="24"/>
                <w:szCs w:val="24"/>
              </w:rPr>
              <w:t>организация и обеспечение мобилизационной подготовки и мобилизации</w:t>
            </w:r>
            <w:r>
              <w:rPr>
                <w:sz w:val="24"/>
                <w:szCs w:val="24"/>
              </w:rPr>
              <w:t xml:space="preserve">, </w:t>
            </w:r>
            <w:r w:rsidRPr="00E20150">
              <w:rPr>
                <w:rFonts w:eastAsia="Calibri"/>
                <w:sz w:val="24"/>
                <w:szCs w:val="24"/>
              </w:rPr>
              <w:t>обеспечивающ</w:t>
            </w:r>
            <w:r w:rsidR="00AB54C7">
              <w:rPr>
                <w:rFonts w:eastAsia="Calibri"/>
                <w:sz w:val="24"/>
                <w:szCs w:val="24"/>
              </w:rPr>
              <w:t>ие 100</w:t>
            </w:r>
            <w:r>
              <w:rPr>
                <w:rFonts w:eastAsia="Calibri"/>
                <w:sz w:val="24"/>
                <w:szCs w:val="24"/>
              </w:rPr>
              <w:t xml:space="preserve">% </w:t>
            </w:r>
            <w:r w:rsidRPr="00D71712">
              <w:rPr>
                <w:rFonts w:eastAsia="Calibri"/>
                <w:sz w:val="24"/>
                <w:szCs w:val="24"/>
              </w:rPr>
              <w:t>выполнен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="00D87FF2">
              <w:rPr>
                <w:rFonts w:eastAsia="Calibri"/>
                <w:sz w:val="24"/>
                <w:szCs w:val="24"/>
              </w:rPr>
              <w:t>я</w:t>
            </w:r>
            <w:r w:rsidRPr="00D71712">
              <w:rPr>
                <w:rFonts w:eastAsia="Calibri"/>
                <w:sz w:val="24"/>
                <w:szCs w:val="24"/>
              </w:rPr>
              <w:t xml:space="preserve"> </w:t>
            </w:r>
            <w:r w:rsidRPr="00FB660D">
              <w:rPr>
                <w:rFonts w:eastAsia="Calibri"/>
                <w:sz w:val="24"/>
                <w:szCs w:val="24"/>
              </w:rPr>
              <w:t>мероприятий плана мобилизационной подготовки Правительства Кировской области</w:t>
            </w:r>
          </w:p>
        </w:tc>
      </w:tr>
      <w:tr w:rsidR="00D919D7" w:rsidRPr="005B05B5" w:rsidTr="00AB54C7">
        <w:trPr>
          <w:trHeight w:val="252"/>
        </w:trPr>
        <w:tc>
          <w:tcPr>
            <w:tcW w:w="1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D13856" w:rsidRDefault="00D919D7" w:rsidP="00D919D7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Направления</w:t>
            </w:r>
            <w:r w:rsidRPr="00D13856">
              <w:rPr>
                <w:spacing w:val="-6"/>
                <w:sz w:val="24"/>
                <w:szCs w:val="24"/>
              </w:rPr>
              <w:t xml:space="preserve"> </w:t>
            </w:r>
            <w:r w:rsidR="00D87FF2" w:rsidRPr="00D13856">
              <w:rPr>
                <w:sz w:val="24"/>
                <w:szCs w:val="24"/>
              </w:rPr>
              <w:t>(подпрограммы) Г</w:t>
            </w:r>
            <w:r w:rsidRPr="00D13856">
              <w:rPr>
                <w:sz w:val="24"/>
                <w:szCs w:val="24"/>
              </w:rPr>
              <w:t>осударственной</w:t>
            </w:r>
            <w:r w:rsidRPr="00D13856">
              <w:rPr>
                <w:spacing w:val="-5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программы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D13856" w:rsidRDefault="00926F16" w:rsidP="00550E9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-</w:t>
            </w:r>
          </w:p>
        </w:tc>
      </w:tr>
      <w:tr w:rsidR="00D919D7" w:rsidRPr="005B05B5" w:rsidTr="00AB54C7">
        <w:trPr>
          <w:trHeight w:val="456"/>
        </w:trPr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AB6B8B" w:rsidRDefault="00D919D7" w:rsidP="00D919D7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AB6B8B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AB6B8B" w:rsidRDefault="00312218" w:rsidP="00D919D7">
            <w:pPr>
              <w:pStyle w:val="TableParagraph"/>
              <w:tabs>
                <w:tab w:val="left" w:pos="11057"/>
              </w:tabs>
              <w:ind w:right="3005"/>
              <w:rPr>
                <w:sz w:val="24"/>
                <w:szCs w:val="24"/>
              </w:rPr>
            </w:pPr>
            <w:r w:rsidRPr="00DD7D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EA2FFF">
              <w:rPr>
                <w:sz w:val="24"/>
                <w:szCs w:val="24"/>
              </w:rPr>
              <w:t>92</w:t>
            </w:r>
            <w:r w:rsidRPr="00DD7D71">
              <w:rPr>
                <w:sz w:val="24"/>
                <w:szCs w:val="24"/>
              </w:rPr>
              <w:t>4 185,90 тыс. рублей</w:t>
            </w:r>
          </w:p>
        </w:tc>
      </w:tr>
      <w:tr w:rsidR="00D919D7" w:rsidRPr="005B05B5" w:rsidTr="00AB54C7">
        <w:trPr>
          <w:trHeight w:val="727"/>
        </w:trPr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9D7" w:rsidRPr="00AB6B8B" w:rsidRDefault="00D919D7" w:rsidP="00550E90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AB6B8B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550E90">
              <w:rPr>
                <w:sz w:val="24"/>
                <w:szCs w:val="24"/>
              </w:rPr>
              <w:t>ыми</w:t>
            </w:r>
            <w:r w:rsidRPr="00AB6B8B">
              <w:rPr>
                <w:sz w:val="24"/>
                <w:szCs w:val="24"/>
              </w:rPr>
              <w:t xml:space="preserve"> программ</w:t>
            </w:r>
            <w:r w:rsidR="00550E90">
              <w:rPr>
                <w:sz w:val="24"/>
                <w:szCs w:val="24"/>
              </w:rPr>
              <w:t>ами</w:t>
            </w:r>
            <w:r w:rsidRPr="00AB6B8B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C7" w:rsidRPr="00576C49" w:rsidRDefault="00AB54C7" w:rsidP="00AB54C7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r w:rsidRPr="00DD3CC9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ая</w:t>
            </w:r>
            <w:r w:rsidRPr="00DD3CC9">
              <w:rPr>
                <w:sz w:val="24"/>
                <w:szCs w:val="24"/>
              </w:rPr>
              <w:t xml:space="preserve"> цел</w:t>
            </w:r>
            <w:r>
              <w:rPr>
                <w:sz w:val="24"/>
                <w:szCs w:val="24"/>
              </w:rPr>
              <w:t>ь</w:t>
            </w:r>
            <w:r w:rsidRPr="00DD3CC9">
              <w:rPr>
                <w:sz w:val="24"/>
                <w:szCs w:val="24"/>
              </w:rPr>
              <w:t xml:space="preserve"> развития Российской Федерации </w:t>
            </w:r>
            <w:r>
              <w:rPr>
                <w:sz w:val="24"/>
                <w:szCs w:val="24"/>
              </w:rPr>
              <w:t>«С</w:t>
            </w:r>
            <w:r w:rsidRPr="00AB6B8B">
              <w:rPr>
                <w:sz w:val="24"/>
                <w:szCs w:val="24"/>
              </w:rPr>
              <w:t>охранение населения</w:t>
            </w:r>
            <w:r>
              <w:rPr>
                <w:sz w:val="24"/>
                <w:szCs w:val="24"/>
              </w:rPr>
              <w:t>, здоровье и благополучие людей» (показатель «П</w:t>
            </w:r>
            <w:r w:rsidRPr="00AB6B8B">
              <w:rPr>
                <w:sz w:val="24"/>
                <w:szCs w:val="24"/>
              </w:rPr>
              <w:t>овышение ожидаемой продолжительности жизни до 78 лет</w:t>
            </w:r>
            <w:r>
              <w:rPr>
                <w:sz w:val="24"/>
                <w:szCs w:val="24"/>
              </w:rPr>
              <w:t xml:space="preserve">»), </w:t>
            </w:r>
            <w:r w:rsidRPr="00DD3CC9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ая</w:t>
            </w:r>
            <w:r w:rsidRPr="00DD3CC9">
              <w:rPr>
                <w:sz w:val="24"/>
                <w:szCs w:val="24"/>
              </w:rPr>
              <w:t xml:space="preserve"> цел</w:t>
            </w:r>
            <w:r>
              <w:rPr>
                <w:sz w:val="24"/>
                <w:szCs w:val="24"/>
              </w:rPr>
              <w:t>ь</w:t>
            </w:r>
            <w:r w:rsidRPr="00DD3CC9">
              <w:rPr>
                <w:sz w:val="24"/>
                <w:szCs w:val="24"/>
              </w:rPr>
              <w:t xml:space="preserve"> развития Российской Федерации </w:t>
            </w:r>
            <w:r>
              <w:rPr>
                <w:sz w:val="24"/>
                <w:szCs w:val="24"/>
              </w:rPr>
              <w:t>«К</w:t>
            </w:r>
            <w:r w:rsidRPr="00AB6B8B">
              <w:rPr>
                <w:sz w:val="24"/>
                <w:szCs w:val="24"/>
              </w:rPr>
              <w:t>омфортн</w:t>
            </w:r>
            <w:r>
              <w:rPr>
                <w:sz w:val="24"/>
                <w:szCs w:val="24"/>
              </w:rPr>
              <w:t>ая и безопасная среда для жизни» (показатель «У</w:t>
            </w:r>
            <w:r w:rsidRPr="00AB6B8B">
              <w:rPr>
                <w:sz w:val="24"/>
                <w:szCs w:val="24"/>
              </w:rPr>
              <w:t>лучшение качества городской среды в полтора раза</w:t>
            </w:r>
            <w:r>
              <w:rPr>
                <w:sz w:val="24"/>
                <w:szCs w:val="24"/>
              </w:rPr>
              <w:t xml:space="preserve">») / </w:t>
            </w:r>
            <w:r>
              <w:rPr>
                <w:bCs/>
                <w:sz w:val="24"/>
                <w:szCs w:val="24"/>
                <w:shd w:val="clear" w:color="auto" w:fill="FFFFFF"/>
              </w:rPr>
              <w:t>г</w:t>
            </w:r>
            <w:r w:rsidRPr="00576C49">
              <w:rPr>
                <w:bCs/>
                <w:sz w:val="24"/>
                <w:szCs w:val="24"/>
                <w:shd w:val="clear" w:color="auto" w:fill="FFFFFF"/>
              </w:rPr>
              <w:t>осударственн</w:t>
            </w:r>
            <w:r>
              <w:rPr>
                <w:bCs/>
                <w:sz w:val="24"/>
                <w:szCs w:val="24"/>
                <w:shd w:val="clear" w:color="auto" w:fill="FFFFFF"/>
              </w:rPr>
              <w:t>ая</w:t>
            </w:r>
            <w:r w:rsidRPr="00576C49">
              <w:rPr>
                <w:bCs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576C49">
              <w:rPr>
                <w:bCs/>
                <w:sz w:val="24"/>
                <w:szCs w:val="24"/>
                <w:shd w:val="clear" w:color="auto" w:fill="FFFFFF"/>
              </w:rPr>
              <w:t xml:space="preserve"> Российской Федерации «Обеспечение общественного порядка </w:t>
            </w:r>
            <w:r>
              <w:rPr>
                <w:bCs/>
                <w:sz w:val="24"/>
                <w:szCs w:val="24"/>
                <w:shd w:val="clear" w:color="auto" w:fill="FFFFFF"/>
              </w:rPr>
              <w:t>и противодействие преступности»,</w:t>
            </w:r>
            <w:r w:rsidRPr="00576C4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г</w:t>
            </w:r>
            <w:r w:rsidRPr="00576C49">
              <w:rPr>
                <w:bCs/>
                <w:sz w:val="24"/>
                <w:szCs w:val="24"/>
                <w:shd w:val="clear" w:color="auto" w:fill="FFFFFF"/>
              </w:rPr>
              <w:t>осударственн</w:t>
            </w:r>
            <w:r>
              <w:rPr>
                <w:bCs/>
                <w:sz w:val="24"/>
                <w:szCs w:val="24"/>
                <w:shd w:val="clear" w:color="auto" w:fill="FFFFFF"/>
              </w:rPr>
              <w:t>ая</w:t>
            </w:r>
            <w:r w:rsidRPr="00576C49">
              <w:rPr>
                <w:bCs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576C49">
              <w:rPr>
                <w:bCs/>
                <w:sz w:val="24"/>
                <w:szCs w:val="24"/>
                <w:shd w:val="clear" w:color="auto" w:fill="FFFFFF"/>
              </w:rPr>
              <w:t xml:space="preserve"> Российской Федерации «Защита населения 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84272F" w:rsidRDefault="0084272F" w:rsidP="0071284F">
      <w:pPr>
        <w:pStyle w:val="1"/>
        <w:tabs>
          <w:tab w:val="left" w:pos="6345"/>
          <w:tab w:val="left" w:pos="6750"/>
          <w:tab w:val="left" w:pos="11057"/>
        </w:tabs>
        <w:spacing w:before="0"/>
        <w:ind w:left="567"/>
        <w:jc w:val="center"/>
        <w:rPr>
          <w:sz w:val="24"/>
          <w:szCs w:val="24"/>
        </w:rPr>
      </w:pPr>
    </w:p>
    <w:p w:rsidR="00F474FA" w:rsidRDefault="00F474FA" w:rsidP="0071284F">
      <w:pPr>
        <w:pStyle w:val="1"/>
        <w:tabs>
          <w:tab w:val="left" w:pos="6345"/>
          <w:tab w:val="left" w:pos="6750"/>
          <w:tab w:val="left" w:pos="11057"/>
        </w:tabs>
        <w:spacing w:before="0"/>
        <w:ind w:left="567"/>
        <w:jc w:val="center"/>
        <w:rPr>
          <w:sz w:val="24"/>
          <w:szCs w:val="24"/>
        </w:rPr>
      </w:pPr>
    </w:p>
    <w:p w:rsidR="0071284F" w:rsidRPr="00D87FF2" w:rsidRDefault="00553D33" w:rsidP="00553D33">
      <w:pPr>
        <w:pStyle w:val="1"/>
        <w:tabs>
          <w:tab w:val="left" w:pos="6345"/>
          <w:tab w:val="left" w:pos="6750"/>
          <w:tab w:val="left" w:pos="11057"/>
        </w:tabs>
        <w:spacing w:before="0"/>
        <w:ind w:left="567" w:firstLine="142"/>
      </w:pPr>
      <w:r w:rsidRPr="00D87FF2">
        <w:t>2. Показатели Г</w:t>
      </w:r>
      <w:r w:rsidR="0071284F" w:rsidRPr="00D87FF2">
        <w:t>осударственной программы</w:t>
      </w:r>
    </w:p>
    <w:p w:rsidR="0071284F" w:rsidRPr="0084272F" w:rsidRDefault="0071284F" w:rsidP="0071284F">
      <w:pPr>
        <w:pStyle w:val="af3"/>
        <w:spacing w:before="3"/>
        <w:rPr>
          <w:sz w:val="24"/>
          <w:szCs w:val="24"/>
        </w:rPr>
      </w:pPr>
    </w:p>
    <w:tbl>
      <w:tblPr>
        <w:tblStyle w:val="TableNormal"/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50"/>
        <w:gridCol w:w="865"/>
        <w:gridCol w:w="836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1276"/>
        <w:gridCol w:w="1842"/>
      </w:tblGrid>
      <w:tr w:rsidR="00CE2FFB" w:rsidRPr="00C64735" w:rsidTr="0010126B">
        <w:trPr>
          <w:trHeight w:val="145"/>
        </w:trPr>
        <w:tc>
          <w:tcPr>
            <w:tcW w:w="576" w:type="dxa"/>
            <w:vMerge w:val="restart"/>
          </w:tcPr>
          <w:p w:rsidR="009B71D5" w:rsidRPr="00C64735" w:rsidRDefault="009B71D5" w:rsidP="00C64735">
            <w:pPr>
              <w:pStyle w:val="TableParagraph"/>
              <w:ind w:left="12" w:right="-9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№</w:t>
            </w:r>
          </w:p>
          <w:p w:rsidR="009B71D5" w:rsidRPr="00C64735" w:rsidRDefault="009B71D5" w:rsidP="00C64735">
            <w:pPr>
              <w:pStyle w:val="TableParagraph"/>
              <w:ind w:left="12" w:right="-9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п/п</w:t>
            </w:r>
          </w:p>
        </w:tc>
        <w:tc>
          <w:tcPr>
            <w:tcW w:w="1550" w:type="dxa"/>
            <w:vMerge w:val="restart"/>
          </w:tcPr>
          <w:p w:rsidR="009B71D5" w:rsidRPr="00C64735" w:rsidRDefault="009B71D5" w:rsidP="00C64735">
            <w:pPr>
              <w:pStyle w:val="TableParagraph"/>
              <w:ind w:left="196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</w:tcPr>
          <w:p w:rsidR="009B71D5" w:rsidRPr="00C64735" w:rsidRDefault="009B71D5" w:rsidP="00C64735">
            <w:pPr>
              <w:pStyle w:val="TableParagraph"/>
              <w:ind w:left="124" w:right="11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 xml:space="preserve">Уровень </w:t>
            </w:r>
            <w:proofErr w:type="gramStart"/>
            <w:r w:rsidRPr="00C64735">
              <w:rPr>
                <w:sz w:val="16"/>
                <w:szCs w:val="16"/>
              </w:rPr>
              <w:t>пока</w:t>
            </w:r>
            <w:r w:rsidR="00C1129B" w:rsidRPr="00C64735">
              <w:rPr>
                <w:sz w:val="16"/>
                <w:szCs w:val="16"/>
              </w:rPr>
              <w:t>за</w:t>
            </w:r>
            <w:r w:rsidR="003A2403" w:rsidRPr="00C64735">
              <w:rPr>
                <w:sz w:val="16"/>
                <w:szCs w:val="16"/>
              </w:rPr>
              <w:t>-</w:t>
            </w:r>
            <w:r w:rsidRPr="00C64735">
              <w:rPr>
                <w:sz w:val="16"/>
                <w:szCs w:val="16"/>
              </w:rPr>
              <w:t>теля</w:t>
            </w:r>
            <w:proofErr w:type="gramEnd"/>
          </w:p>
        </w:tc>
        <w:tc>
          <w:tcPr>
            <w:tcW w:w="836" w:type="dxa"/>
            <w:vMerge w:val="restart"/>
          </w:tcPr>
          <w:p w:rsidR="009B71D5" w:rsidRPr="00C64735" w:rsidRDefault="009B71D5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 xml:space="preserve">Признак </w:t>
            </w:r>
            <w:proofErr w:type="spellStart"/>
            <w:proofErr w:type="gramStart"/>
            <w:r w:rsidRPr="00C64735">
              <w:rPr>
                <w:sz w:val="16"/>
                <w:szCs w:val="16"/>
              </w:rPr>
              <w:t>возра</w:t>
            </w:r>
            <w:r w:rsidR="007908E7" w:rsidRPr="00C64735">
              <w:rPr>
                <w:sz w:val="16"/>
                <w:szCs w:val="16"/>
              </w:rPr>
              <w:t>-</w:t>
            </w:r>
            <w:r w:rsidRPr="00C64735">
              <w:rPr>
                <w:sz w:val="16"/>
                <w:szCs w:val="16"/>
              </w:rPr>
              <w:t>с</w:t>
            </w:r>
            <w:r w:rsidR="00F41F35" w:rsidRPr="00C64735">
              <w:rPr>
                <w:sz w:val="16"/>
                <w:szCs w:val="16"/>
              </w:rPr>
              <w:t>та</w:t>
            </w:r>
            <w:r w:rsidRPr="00C64735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C64735">
              <w:rPr>
                <w:sz w:val="16"/>
                <w:szCs w:val="16"/>
              </w:rPr>
              <w:t>/</w:t>
            </w:r>
            <w:r w:rsidR="00C64735" w:rsidRPr="00C64735">
              <w:rPr>
                <w:sz w:val="16"/>
                <w:szCs w:val="16"/>
              </w:rPr>
              <w:br/>
            </w:r>
            <w:r w:rsidRPr="00C64735">
              <w:rPr>
                <w:sz w:val="16"/>
                <w:szCs w:val="16"/>
              </w:rPr>
              <w:t>убывания</w:t>
            </w:r>
          </w:p>
        </w:tc>
        <w:tc>
          <w:tcPr>
            <w:tcW w:w="851" w:type="dxa"/>
            <w:vMerge w:val="restart"/>
          </w:tcPr>
          <w:p w:rsidR="009B71D5" w:rsidRPr="00C64735" w:rsidRDefault="009B71D5" w:rsidP="00C64735">
            <w:pPr>
              <w:pStyle w:val="TableParagraph"/>
              <w:ind w:left="22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276" w:type="dxa"/>
            <w:gridSpan w:val="2"/>
          </w:tcPr>
          <w:p w:rsidR="009B71D5" w:rsidRPr="00C64735" w:rsidRDefault="009B71D5" w:rsidP="00C64735">
            <w:pPr>
              <w:pStyle w:val="TableParagraph"/>
              <w:ind w:left="126" w:hanging="126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969" w:type="dxa"/>
            <w:gridSpan w:val="7"/>
          </w:tcPr>
          <w:p w:rsidR="009B71D5" w:rsidRPr="00C64735" w:rsidRDefault="009B71D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Значение показателей по годам</w:t>
            </w:r>
          </w:p>
        </w:tc>
        <w:tc>
          <w:tcPr>
            <w:tcW w:w="2126" w:type="dxa"/>
            <w:vMerge w:val="restart"/>
          </w:tcPr>
          <w:p w:rsidR="009B71D5" w:rsidRPr="00C64735" w:rsidRDefault="009B71D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9B71D5" w:rsidRPr="00C64735" w:rsidRDefault="008577BD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Ответствен</w:t>
            </w:r>
            <w:r w:rsidR="009B71D5" w:rsidRPr="00C64735">
              <w:rPr>
                <w:sz w:val="16"/>
                <w:szCs w:val="16"/>
              </w:rPr>
              <w:t>ный за достижение показателя</w:t>
            </w:r>
          </w:p>
        </w:tc>
        <w:tc>
          <w:tcPr>
            <w:tcW w:w="1842" w:type="dxa"/>
            <w:vMerge w:val="restart"/>
          </w:tcPr>
          <w:p w:rsidR="009B71D5" w:rsidRPr="00C64735" w:rsidRDefault="009B71D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 xml:space="preserve">Связь с показателями </w:t>
            </w:r>
            <w:r w:rsidR="008577BD" w:rsidRPr="00C64735">
              <w:rPr>
                <w:sz w:val="16"/>
                <w:szCs w:val="16"/>
              </w:rPr>
              <w:t>националь</w:t>
            </w:r>
            <w:r w:rsidRPr="00C64735">
              <w:rPr>
                <w:sz w:val="16"/>
                <w:szCs w:val="16"/>
              </w:rPr>
              <w:t>ных целей</w:t>
            </w:r>
          </w:p>
        </w:tc>
      </w:tr>
      <w:tr w:rsidR="008577BD" w:rsidRPr="00C64735" w:rsidTr="0010126B">
        <w:trPr>
          <w:trHeight w:val="392"/>
        </w:trPr>
        <w:tc>
          <w:tcPr>
            <w:tcW w:w="576" w:type="dxa"/>
            <w:vMerge/>
            <w:tcBorders>
              <w:top w:val="none" w:sz="4" w:space="0" w:color="000000"/>
            </w:tcBorders>
          </w:tcPr>
          <w:p w:rsidR="009B71D5" w:rsidRPr="00C64735" w:rsidRDefault="009B71D5" w:rsidP="00C64735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one" w:sz="4" w:space="0" w:color="000000"/>
            </w:tcBorders>
          </w:tcPr>
          <w:p w:rsidR="009B71D5" w:rsidRPr="00C64735" w:rsidRDefault="009B71D5" w:rsidP="00C64735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9B71D5" w:rsidRPr="00C64735" w:rsidRDefault="009B71D5" w:rsidP="00C64735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one" w:sz="4" w:space="0" w:color="000000"/>
            </w:tcBorders>
          </w:tcPr>
          <w:p w:rsidR="009B71D5" w:rsidRPr="00C64735" w:rsidRDefault="009B71D5" w:rsidP="00C647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9B71D5" w:rsidRPr="00C64735" w:rsidRDefault="009B71D5" w:rsidP="00C6473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71D5" w:rsidRPr="00C64735" w:rsidRDefault="009B71D5" w:rsidP="00C64735">
            <w:pPr>
              <w:pStyle w:val="TableParagraph"/>
              <w:ind w:left="28" w:right="28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pStyle w:val="TableParagraph"/>
              <w:tabs>
                <w:tab w:val="left" w:pos="26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pStyle w:val="TableParagraph"/>
              <w:tabs>
                <w:tab w:val="left" w:pos="0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2027 год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2029 год</w:t>
            </w:r>
          </w:p>
        </w:tc>
        <w:tc>
          <w:tcPr>
            <w:tcW w:w="567" w:type="dxa"/>
          </w:tcPr>
          <w:p w:rsidR="009B71D5" w:rsidRPr="00C64735" w:rsidRDefault="009B71D5" w:rsidP="00C64735">
            <w:pPr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2030 год</w:t>
            </w:r>
          </w:p>
        </w:tc>
        <w:tc>
          <w:tcPr>
            <w:tcW w:w="2126" w:type="dxa"/>
            <w:vMerge/>
          </w:tcPr>
          <w:p w:rsidR="009B71D5" w:rsidRPr="00C64735" w:rsidRDefault="009B71D5" w:rsidP="00C64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B71D5" w:rsidRPr="00C64735" w:rsidRDefault="009B71D5" w:rsidP="00C64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B71D5" w:rsidRPr="00C64735" w:rsidRDefault="009B71D5" w:rsidP="00C647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74FA" w:rsidRPr="00F474FA" w:rsidRDefault="00F474FA">
      <w:pPr>
        <w:rPr>
          <w:sz w:val="2"/>
          <w:szCs w:val="2"/>
        </w:rPr>
      </w:pPr>
    </w:p>
    <w:tbl>
      <w:tblPr>
        <w:tblStyle w:val="TableNormal"/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50"/>
        <w:gridCol w:w="865"/>
        <w:gridCol w:w="836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1276"/>
        <w:gridCol w:w="1842"/>
      </w:tblGrid>
      <w:tr w:rsidR="008577BD" w:rsidRPr="00C64735" w:rsidTr="00F474FA">
        <w:trPr>
          <w:trHeight w:val="50"/>
          <w:tblHeader/>
        </w:trPr>
        <w:tc>
          <w:tcPr>
            <w:tcW w:w="576" w:type="dxa"/>
          </w:tcPr>
          <w:p w:rsidR="009B71D5" w:rsidRPr="00C64735" w:rsidRDefault="009B71D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</w:tcPr>
          <w:p w:rsidR="009B71D5" w:rsidRPr="00C64735" w:rsidRDefault="009B71D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ind w:firstLine="4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16</w:t>
            </w:r>
          </w:p>
        </w:tc>
        <w:tc>
          <w:tcPr>
            <w:tcW w:w="1842" w:type="dxa"/>
          </w:tcPr>
          <w:p w:rsidR="009B71D5" w:rsidRPr="00C64735" w:rsidRDefault="0078744C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17</w:t>
            </w:r>
          </w:p>
        </w:tc>
      </w:tr>
      <w:tr w:rsidR="006F2648" w:rsidRPr="00C64735" w:rsidTr="002B6FF9">
        <w:trPr>
          <w:trHeight w:val="203"/>
        </w:trPr>
        <w:tc>
          <w:tcPr>
            <w:tcW w:w="15167" w:type="dxa"/>
            <w:gridSpan w:val="17"/>
          </w:tcPr>
          <w:p w:rsidR="006F2648" w:rsidRPr="00C64735" w:rsidRDefault="006F2648" w:rsidP="006F2648">
            <w:pPr>
              <w:widowControl/>
              <w:autoSpaceDE w:val="0"/>
              <w:autoSpaceDN w:val="0"/>
              <w:adjustRightInd w:val="0"/>
              <w:ind w:lef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Цель «</w:t>
            </w:r>
            <w:r>
              <w:rPr>
                <w:rFonts w:eastAsia="Calibri"/>
                <w:sz w:val="16"/>
                <w:szCs w:val="16"/>
              </w:rPr>
              <w:t>П</w:t>
            </w:r>
            <w:r w:rsidRPr="006F2648">
              <w:rPr>
                <w:rFonts w:eastAsia="Calibri"/>
                <w:sz w:val="16"/>
                <w:szCs w:val="16"/>
              </w:rPr>
              <w:t>редупреждение преступлений и укрепление общественной безопасности, обеспечивающие снижение коэффициента преступности до 1 495 единиц на 100 тыс. человек к концу 2030 года</w:t>
            </w:r>
            <w:r w:rsidRPr="00C64735">
              <w:rPr>
                <w:sz w:val="16"/>
                <w:szCs w:val="16"/>
              </w:rPr>
              <w:t>»</w:t>
            </w:r>
          </w:p>
        </w:tc>
      </w:tr>
      <w:tr w:rsidR="004607FA" w:rsidRPr="00C64735" w:rsidTr="0010126B">
        <w:trPr>
          <w:trHeight w:val="56"/>
        </w:trPr>
        <w:tc>
          <w:tcPr>
            <w:tcW w:w="576" w:type="dxa"/>
          </w:tcPr>
          <w:p w:rsidR="004607FA" w:rsidRPr="00C64735" w:rsidRDefault="006F2648" w:rsidP="004607FA">
            <w:pPr>
              <w:pStyle w:val="TableParagraph"/>
              <w:ind w:left="1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</w:tcPr>
          <w:p w:rsidR="004607FA" w:rsidRPr="00C64735" w:rsidRDefault="004607FA" w:rsidP="004607FA">
            <w:pPr>
              <w:pStyle w:val="TableParagraph"/>
              <w:ind w:left="57" w:right="57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 xml:space="preserve">Коэффициент преступности </w:t>
            </w:r>
            <w:r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br/>
            </w:r>
            <w:r w:rsidRPr="00C64735">
              <w:rPr>
                <w:sz w:val="16"/>
                <w:szCs w:val="16"/>
              </w:rPr>
              <w:t>100 тыс. человек</w:t>
            </w:r>
          </w:p>
        </w:tc>
        <w:tc>
          <w:tcPr>
            <w:tcW w:w="865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ГП</w:t>
            </w:r>
          </w:p>
        </w:tc>
        <w:tc>
          <w:tcPr>
            <w:tcW w:w="83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 xml:space="preserve">единиц </w:t>
            </w:r>
          </w:p>
        </w:tc>
        <w:tc>
          <w:tcPr>
            <w:tcW w:w="709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</w:t>
            </w:r>
            <w:r w:rsidR="006F2648">
              <w:rPr>
                <w:sz w:val="16"/>
                <w:szCs w:val="16"/>
              </w:rPr>
              <w:t xml:space="preserve"> </w:t>
            </w:r>
            <w:r w:rsidRPr="00C64735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6F264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538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6F264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532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6F264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525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6F264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518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6F264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511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C64735">
              <w:rPr>
                <w:rFonts w:eastAsia="Calibri"/>
                <w:sz w:val="16"/>
                <w:szCs w:val="16"/>
              </w:rPr>
              <w:t>1</w:t>
            </w:r>
            <w:r w:rsidR="006F264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50</w:t>
            </w:r>
            <w:r w:rsidRPr="00C6473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6F264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495</w:t>
            </w:r>
          </w:p>
        </w:tc>
        <w:tc>
          <w:tcPr>
            <w:tcW w:w="2126" w:type="dxa"/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rFonts w:eastAsia="Calibri"/>
                <w:sz w:val="16"/>
                <w:szCs w:val="16"/>
              </w:rPr>
            </w:pPr>
            <w:r w:rsidRPr="00C64735">
              <w:rPr>
                <w:rFonts w:eastAsia="Calibri"/>
                <w:sz w:val="16"/>
                <w:szCs w:val="16"/>
              </w:rPr>
              <w:t>распоряжение Правительства Кировской области от 28.04.2021 № 76 «Об утверждении Стратегии социально-экономического развития Кировской области на период до 2035 года»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7FA" w:rsidRDefault="004607FA" w:rsidP="004607FA">
            <w:pPr>
              <w:jc w:val="center"/>
            </w:pPr>
            <w:r w:rsidRPr="00E46B05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повышение ожидаемой продолжительности жизни до 78 лет;</w:t>
            </w:r>
          </w:p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улучшение качества городской среды в полтора раза</w:t>
            </w:r>
          </w:p>
        </w:tc>
      </w:tr>
      <w:tr w:rsidR="004607FA" w:rsidRPr="00C64735" w:rsidTr="0010126B">
        <w:trPr>
          <w:trHeight w:val="56"/>
        </w:trPr>
        <w:tc>
          <w:tcPr>
            <w:tcW w:w="576" w:type="dxa"/>
          </w:tcPr>
          <w:p w:rsidR="004607FA" w:rsidRPr="00C64735" w:rsidRDefault="006F2648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</w:tcPr>
          <w:p w:rsidR="004607FA" w:rsidRPr="00C64735" w:rsidRDefault="004607FA" w:rsidP="004607FA">
            <w:pPr>
              <w:widowControl/>
              <w:autoSpaceDE w:val="0"/>
              <w:autoSpaceDN w:val="0"/>
              <w:adjustRightInd w:val="0"/>
              <w:ind w:left="57" w:right="57"/>
              <w:rPr>
                <w:rFonts w:eastAsia="Calibri"/>
                <w:sz w:val="16"/>
                <w:szCs w:val="16"/>
              </w:rPr>
            </w:pPr>
            <w:r w:rsidRPr="00C64735">
              <w:rPr>
                <w:rFonts w:eastAsia="Calibri"/>
                <w:sz w:val="16"/>
                <w:szCs w:val="16"/>
              </w:rPr>
              <w:t xml:space="preserve">Уровень выполнения Кировской областью установленного </w:t>
            </w:r>
            <w:r w:rsidRPr="00C64735">
              <w:rPr>
                <w:rFonts w:eastAsia="Calibri"/>
                <w:sz w:val="16"/>
                <w:szCs w:val="16"/>
              </w:rPr>
              <w:lastRenderedPageBreak/>
              <w:t>задания на подготовку специалистов для Вооруженных Сил Российской Федерации, других войск и воинских формирований</w:t>
            </w:r>
          </w:p>
        </w:tc>
        <w:tc>
          <w:tcPr>
            <w:tcW w:w="865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836" w:type="dxa"/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proofErr w:type="gramStart"/>
            <w:r w:rsidRPr="00C64735">
              <w:rPr>
                <w:sz w:val="16"/>
                <w:szCs w:val="16"/>
              </w:rPr>
              <w:t>возраста-</w:t>
            </w:r>
            <w:proofErr w:type="spellStart"/>
            <w:r w:rsidRPr="00C64735">
              <w:rPr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7FA" w:rsidRDefault="004607FA" w:rsidP="004607FA">
            <w:pPr>
              <w:jc w:val="center"/>
            </w:pPr>
            <w:r w:rsidRPr="00E46B05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повышение ожидаемой продолжительности жизни до 78 лет</w:t>
            </w:r>
          </w:p>
        </w:tc>
      </w:tr>
      <w:tr w:rsidR="00306330" w:rsidRPr="00C64735" w:rsidTr="00306330">
        <w:trPr>
          <w:trHeight w:val="56"/>
        </w:trPr>
        <w:tc>
          <w:tcPr>
            <w:tcW w:w="15167" w:type="dxa"/>
            <w:gridSpan w:val="17"/>
            <w:tcBorders>
              <w:right w:val="single" w:sz="4" w:space="0" w:color="auto"/>
            </w:tcBorders>
          </w:tcPr>
          <w:p w:rsidR="00306330" w:rsidRPr="00C64735" w:rsidRDefault="0088152D" w:rsidP="006F2648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 xml:space="preserve">Цель </w:t>
            </w:r>
            <w:r w:rsidR="00306330" w:rsidRPr="00C64735">
              <w:rPr>
                <w:sz w:val="16"/>
                <w:szCs w:val="16"/>
              </w:rPr>
              <w:t>«</w:t>
            </w:r>
            <w:r w:rsidR="006F2648">
              <w:rPr>
                <w:rFonts w:eastAsia="Calibri"/>
                <w:sz w:val="16"/>
                <w:szCs w:val="16"/>
              </w:rPr>
              <w:t>П</w:t>
            </w:r>
            <w:r w:rsidR="006F2648" w:rsidRPr="006F2648">
              <w:rPr>
                <w:rFonts w:eastAsia="Calibri"/>
                <w:sz w:val="16"/>
                <w:szCs w:val="16"/>
              </w:rPr>
              <w:t>редупреждение возникновения и развития чрезвычайных ситуаций, обеспечивающее снижение числа чрезвычайных ситуаций до 2 единиц в год к концу 2030 года</w:t>
            </w:r>
            <w:r w:rsidR="005F44EC" w:rsidRPr="00C64735">
              <w:rPr>
                <w:rFonts w:eastAsia="Calibri"/>
                <w:sz w:val="16"/>
                <w:szCs w:val="16"/>
              </w:rPr>
              <w:t>»</w:t>
            </w:r>
          </w:p>
        </w:tc>
      </w:tr>
      <w:tr w:rsidR="004607FA" w:rsidRPr="00C64735" w:rsidTr="0010126B">
        <w:trPr>
          <w:trHeight w:val="96"/>
        </w:trPr>
        <w:tc>
          <w:tcPr>
            <w:tcW w:w="57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</w:tcPr>
          <w:p w:rsidR="004607FA" w:rsidRPr="00C64735" w:rsidRDefault="004607FA" w:rsidP="004607FA">
            <w:pPr>
              <w:widowControl/>
              <w:autoSpaceDE w:val="0"/>
              <w:autoSpaceDN w:val="0"/>
              <w:adjustRightInd w:val="0"/>
              <w:ind w:left="57" w:right="57"/>
              <w:rPr>
                <w:rFonts w:eastAsia="Calibri"/>
                <w:sz w:val="16"/>
                <w:szCs w:val="16"/>
              </w:rPr>
            </w:pPr>
            <w:r w:rsidRPr="00C64735">
              <w:rPr>
                <w:rFonts w:eastAsia="Calibri"/>
                <w:sz w:val="16"/>
                <w:szCs w:val="16"/>
              </w:rPr>
              <w:t>Количество чрезвычайных ситуаций</w:t>
            </w:r>
          </w:p>
        </w:tc>
        <w:tc>
          <w:tcPr>
            <w:tcW w:w="865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ГП</w:t>
            </w:r>
          </w:p>
        </w:tc>
        <w:tc>
          <w:tcPr>
            <w:tcW w:w="83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607FA" w:rsidRPr="00C64735" w:rsidRDefault="004607FA" w:rsidP="004607FA">
            <w:pPr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7FA" w:rsidRDefault="004607FA" w:rsidP="004607FA">
            <w:pPr>
              <w:jc w:val="center"/>
            </w:pPr>
            <w:r w:rsidRPr="00562C7D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повышение ожидаемой продолжительности жизни до 78 лет;</w:t>
            </w:r>
          </w:p>
          <w:p w:rsidR="004607FA" w:rsidRPr="00C64735" w:rsidRDefault="004607FA" w:rsidP="004607FA">
            <w:pPr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улучшение качества городской среды в полтора раза</w:t>
            </w:r>
          </w:p>
        </w:tc>
      </w:tr>
      <w:tr w:rsidR="004607FA" w:rsidRPr="00C64735" w:rsidTr="0010126B">
        <w:trPr>
          <w:trHeight w:val="329"/>
        </w:trPr>
        <w:tc>
          <w:tcPr>
            <w:tcW w:w="57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</w:tcPr>
          <w:p w:rsidR="004607FA" w:rsidRPr="00C64735" w:rsidRDefault="004607FA" w:rsidP="004607FA">
            <w:pPr>
              <w:widowControl/>
              <w:autoSpaceDE w:val="0"/>
              <w:autoSpaceDN w:val="0"/>
              <w:adjustRightInd w:val="0"/>
              <w:ind w:left="57" w:right="57"/>
              <w:rPr>
                <w:rFonts w:eastAsia="Calibri"/>
                <w:sz w:val="16"/>
                <w:szCs w:val="16"/>
              </w:rPr>
            </w:pPr>
            <w:r w:rsidRPr="00C64735">
              <w:rPr>
                <w:sz w:val="16"/>
                <w:szCs w:val="16"/>
                <w:lang w:eastAsia="ru-RU"/>
              </w:rPr>
              <w:t xml:space="preserve">Объем материального ущерба от чрезвычайных ситуаций, пожаров, зарегистрированных в зданиях </w:t>
            </w:r>
            <w:r>
              <w:rPr>
                <w:sz w:val="16"/>
                <w:szCs w:val="16"/>
                <w:lang w:eastAsia="ru-RU"/>
              </w:rPr>
              <w:t>и сооружениях</w:t>
            </w:r>
            <w:r w:rsidRPr="00C64735">
              <w:rPr>
                <w:sz w:val="16"/>
                <w:szCs w:val="16"/>
                <w:lang w:eastAsia="ru-RU"/>
              </w:rPr>
              <w:t>, и происшествий на водных объектах</w:t>
            </w:r>
          </w:p>
        </w:tc>
        <w:tc>
          <w:tcPr>
            <w:tcW w:w="865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ГП</w:t>
            </w:r>
          </w:p>
        </w:tc>
        <w:tc>
          <w:tcPr>
            <w:tcW w:w="83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млн. рублей</w:t>
            </w:r>
          </w:p>
        </w:tc>
        <w:tc>
          <w:tcPr>
            <w:tcW w:w="709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270,00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265,00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260,00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255,00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250,00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245,00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240,00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235,00</w:t>
            </w:r>
          </w:p>
        </w:tc>
        <w:tc>
          <w:tcPr>
            <w:tcW w:w="2126" w:type="dxa"/>
          </w:tcPr>
          <w:p w:rsidR="004607FA" w:rsidRPr="00C64735" w:rsidRDefault="004607FA" w:rsidP="004607FA">
            <w:pPr>
              <w:ind w:left="57" w:right="57"/>
              <w:jc w:val="center"/>
              <w:rPr>
                <w:sz w:val="16"/>
                <w:szCs w:val="16"/>
                <w:lang w:eastAsia="ru-RU"/>
              </w:rPr>
            </w:pPr>
            <w:r w:rsidRPr="00C6473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7FA" w:rsidRDefault="004607FA" w:rsidP="004607FA">
            <w:pPr>
              <w:jc w:val="center"/>
            </w:pPr>
            <w:r w:rsidRPr="00562C7D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улучшение качества городской среды в полтора раза</w:t>
            </w:r>
          </w:p>
        </w:tc>
      </w:tr>
      <w:tr w:rsidR="004607FA" w:rsidRPr="00C64735" w:rsidTr="0010126B">
        <w:trPr>
          <w:trHeight w:val="329"/>
        </w:trPr>
        <w:tc>
          <w:tcPr>
            <w:tcW w:w="57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:rsidR="004607FA" w:rsidRPr="00C64735" w:rsidRDefault="004607FA" w:rsidP="004607FA">
            <w:pPr>
              <w:widowControl/>
              <w:autoSpaceDE w:val="0"/>
              <w:autoSpaceDN w:val="0"/>
              <w:adjustRightInd w:val="0"/>
              <w:ind w:left="57" w:right="57"/>
              <w:rPr>
                <w:rFonts w:eastAsia="Calibri"/>
                <w:sz w:val="16"/>
                <w:szCs w:val="16"/>
              </w:rPr>
            </w:pPr>
            <w:r w:rsidRPr="00C64735">
              <w:rPr>
                <w:rFonts w:eastAsia="Calibri"/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 w:rsidRPr="00C64735">
              <w:rPr>
                <w:rFonts w:eastAsia="Calibri"/>
                <w:sz w:val="16"/>
                <w:szCs w:val="16"/>
              </w:rPr>
              <w:t>зарегистриро</w:t>
            </w:r>
            <w:proofErr w:type="spellEnd"/>
            <w:r w:rsidRPr="00C64735">
              <w:rPr>
                <w:rFonts w:eastAsia="Calibri"/>
                <w:sz w:val="16"/>
                <w:szCs w:val="16"/>
              </w:rPr>
              <w:t>-ванных</w:t>
            </w:r>
            <w:proofErr w:type="gramEnd"/>
            <w:r w:rsidRPr="00C64735">
              <w:rPr>
                <w:rFonts w:eastAsia="Calibri"/>
                <w:sz w:val="16"/>
                <w:szCs w:val="16"/>
              </w:rPr>
              <w:t xml:space="preserve"> пожаров в зданиях и сооружениях</w:t>
            </w:r>
          </w:p>
        </w:tc>
        <w:tc>
          <w:tcPr>
            <w:tcW w:w="865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ГП</w:t>
            </w:r>
          </w:p>
        </w:tc>
        <w:tc>
          <w:tcPr>
            <w:tcW w:w="83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345</w:t>
            </w:r>
          </w:p>
        </w:tc>
        <w:tc>
          <w:tcPr>
            <w:tcW w:w="567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345</w:t>
            </w:r>
          </w:p>
        </w:tc>
        <w:tc>
          <w:tcPr>
            <w:tcW w:w="567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330</w:t>
            </w:r>
          </w:p>
        </w:tc>
        <w:tc>
          <w:tcPr>
            <w:tcW w:w="567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567" w:type="dxa"/>
          </w:tcPr>
          <w:p w:rsidR="004607FA" w:rsidRPr="00C64735" w:rsidRDefault="00A25161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2126" w:type="dxa"/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7FA" w:rsidRDefault="004607FA" w:rsidP="004607FA">
            <w:pPr>
              <w:jc w:val="center"/>
            </w:pPr>
            <w:r w:rsidRPr="00EE7E6B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повышение ожидаемой продолжительности жизни до 78 лет;</w:t>
            </w:r>
          </w:p>
          <w:p w:rsidR="004607FA" w:rsidRPr="00C64735" w:rsidRDefault="004607FA" w:rsidP="004607FA">
            <w:pPr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улучшение качества городской среды в полтора раза</w:t>
            </w:r>
          </w:p>
        </w:tc>
      </w:tr>
      <w:tr w:rsidR="004607FA" w:rsidRPr="00C64735" w:rsidTr="0010126B">
        <w:trPr>
          <w:trHeight w:val="329"/>
        </w:trPr>
        <w:tc>
          <w:tcPr>
            <w:tcW w:w="57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4</w:t>
            </w:r>
          </w:p>
        </w:tc>
        <w:tc>
          <w:tcPr>
            <w:tcW w:w="1550" w:type="dxa"/>
          </w:tcPr>
          <w:p w:rsidR="004607FA" w:rsidRPr="00C64735" w:rsidRDefault="004607FA" w:rsidP="006F2648">
            <w:pPr>
              <w:widowControl/>
              <w:autoSpaceDE w:val="0"/>
              <w:autoSpaceDN w:val="0"/>
              <w:adjustRightInd w:val="0"/>
              <w:ind w:left="57"/>
              <w:rPr>
                <w:rFonts w:eastAsia="Calibri"/>
                <w:sz w:val="16"/>
                <w:szCs w:val="16"/>
              </w:rPr>
            </w:pPr>
            <w:r w:rsidRPr="003462E1">
              <w:rPr>
                <w:rFonts w:eastAsia="Calibri"/>
                <w:sz w:val="16"/>
                <w:szCs w:val="16"/>
              </w:rPr>
              <w:t>Отношение количества лиц, погибших вследствие чрезвычайных ситуаций, пожаров и происшествий на водных объектах</w:t>
            </w:r>
            <w:r w:rsidR="006F2648">
              <w:rPr>
                <w:rFonts w:eastAsia="Calibri"/>
                <w:sz w:val="16"/>
                <w:szCs w:val="16"/>
              </w:rPr>
              <w:t>,</w:t>
            </w:r>
            <w:r w:rsidRPr="003462E1">
              <w:rPr>
                <w:rFonts w:eastAsia="Calibri"/>
                <w:sz w:val="16"/>
                <w:szCs w:val="16"/>
              </w:rPr>
              <w:t xml:space="preserve"> к </w:t>
            </w:r>
            <w:r>
              <w:rPr>
                <w:rFonts w:eastAsia="Calibri"/>
                <w:sz w:val="16"/>
                <w:szCs w:val="16"/>
              </w:rPr>
              <w:t xml:space="preserve">количеству лиц, погибших </w:t>
            </w:r>
            <w:r w:rsidRPr="00D72E83">
              <w:rPr>
                <w:rFonts w:eastAsia="Calibri"/>
                <w:sz w:val="16"/>
                <w:szCs w:val="16"/>
              </w:rPr>
              <w:t>вследствие чрезвычайных ситуаций, пожаров и происшествий на водных объектах</w:t>
            </w:r>
            <w:r w:rsidR="006F2648">
              <w:rPr>
                <w:rFonts w:eastAsia="Calibri"/>
                <w:sz w:val="16"/>
                <w:szCs w:val="16"/>
              </w:rPr>
              <w:t xml:space="preserve"> в 2021 </w:t>
            </w:r>
            <w:r w:rsidR="006F2648" w:rsidRPr="003462E1">
              <w:rPr>
                <w:rFonts w:eastAsia="Calibri"/>
                <w:sz w:val="16"/>
                <w:szCs w:val="16"/>
              </w:rPr>
              <w:t>году</w:t>
            </w:r>
          </w:p>
        </w:tc>
        <w:tc>
          <w:tcPr>
            <w:tcW w:w="865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ГП</w:t>
            </w:r>
          </w:p>
        </w:tc>
        <w:tc>
          <w:tcPr>
            <w:tcW w:w="836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87,3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85,0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82,5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80,0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77,5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72,5</w:t>
            </w:r>
          </w:p>
        </w:tc>
        <w:tc>
          <w:tcPr>
            <w:tcW w:w="567" w:type="dxa"/>
          </w:tcPr>
          <w:p w:rsidR="004607FA" w:rsidRPr="00C64735" w:rsidRDefault="004607FA" w:rsidP="004607FA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70,0</w:t>
            </w:r>
          </w:p>
        </w:tc>
        <w:tc>
          <w:tcPr>
            <w:tcW w:w="2126" w:type="dxa"/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7FA" w:rsidRDefault="004607FA" w:rsidP="004607FA">
            <w:pPr>
              <w:jc w:val="center"/>
            </w:pPr>
            <w:r w:rsidRPr="00EE7E6B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607FA" w:rsidRPr="00C64735" w:rsidRDefault="004607FA" w:rsidP="004607FA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повышение ожидаемой продолжительности жизни до 78 лет</w:t>
            </w:r>
          </w:p>
        </w:tc>
      </w:tr>
      <w:tr w:rsidR="004209B5" w:rsidRPr="00C64735" w:rsidTr="0010126B">
        <w:trPr>
          <w:trHeight w:val="329"/>
        </w:trPr>
        <w:tc>
          <w:tcPr>
            <w:tcW w:w="576" w:type="dxa"/>
          </w:tcPr>
          <w:p w:rsidR="004209B5" w:rsidRPr="00C64735" w:rsidRDefault="0088152D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5</w:t>
            </w:r>
          </w:p>
        </w:tc>
        <w:tc>
          <w:tcPr>
            <w:tcW w:w="1550" w:type="dxa"/>
          </w:tcPr>
          <w:p w:rsidR="004209B5" w:rsidRPr="00C64735" w:rsidRDefault="004209B5" w:rsidP="00A1223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eastAsia="Calibri"/>
                <w:sz w:val="16"/>
                <w:szCs w:val="16"/>
              </w:rPr>
            </w:pPr>
            <w:r w:rsidRPr="00C64735">
              <w:rPr>
                <w:rFonts w:eastAsia="Calibri"/>
                <w:sz w:val="16"/>
                <w:szCs w:val="16"/>
              </w:rPr>
              <w:t xml:space="preserve">Охват населения Кировской области, находящегося в зоне оповещения техническими </w:t>
            </w:r>
            <w:r w:rsidRPr="00C64735">
              <w:rPr>
                <w:rFonts w:eastAsia="Calibri"/>
                <w:sz w:val="16"/>
                <w:szCs w:val="16"/>
              </w:rPr>
              <w:lastRenderedPageBreak/>
              <w:t xml:space="preserve">средствами оповещения (электрическими, электронными сиренами и мощными акустическими системами) в </w:t>
            </w:r>
            <w:r w:rsidRPr="000D4B3E">
              <w:rPr>
                <w:rFonts w:eastAsia="Calibri"/>
                <w:spacing w:val="-2"/>
                <w:sz w:val="16"/>
                <w:szCs w:val="16"/>
              </w:rPr>
              <w:t>автоматизированном</w:t>
            </w:r>
            <w:r w:rsidR="00A1223E">
              <w:rPr>
                <w:rFonts w:eastAsia="Calibri"/>
                <w:sz w:val="16"/>
                <w:szCs w:val="16"/>
              </w:rPr>
              <w:t xml:space="preserve"> режиме</w:t>
            </w:r>
          </w:p>
        </w:tc>
        <w:tc>
          <w:tcPr>
            <w:tcW w:w="865" w:type="dxa"/>
          </w:tcPr>
          <w:p w:rsidR="004209B5" w:rsidRPr="00C64735" w:rsidRDefault="004209B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836" w:type="dxa"/>
          </w:tcPr>
          <w:p w:rsidR="004209B5" w:rsidRPr="00C64735" w:rsidRDefault="004209B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C64735">
              <w:rPr>
                <w:sz w:val="16"/>
                <w:szCs w:val="16"/>
              </w:rPr>
              <w:t>возраста-</w:t>
            </w:r>
            <w:proofErr w:type="spellStart"/>
            <w:r w:rsidRPr="00C64735">
              <w:rPr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</w:tcPr>
          <w:p w:rsidR="004209B5" w:rsidRPr="00C64735" w:rsidRDefault="004209B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</w:tcPr>
          <w:p w:rsidR="004209B5" w:rsidRPr="00C64735" w:rsidRDefault="00C6473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4209B5" w:rsidRPr="00C64735" w:rsidRDefault="00C6473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4209B5" w:rsidRPr="00C64735" w:rsidRDefault="00C6473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4209B5" w:rsidRPr="00C64735" w:rsidRDefault="00C6473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4209B5" w:rsidRPr="00C64735" w:rsidRDefault="004209B5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4209B5" w:rsidRPr="00C64735" w:rsidRDefault="004209B5" w:rsidP="00C64735">
            <w:pPr>
              <w:jc w:val="center"/>
            </w:pPr>
            <w:r w:rsidRPr="00C64735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4209B5" w:rsidRPr="00C64735" w:rsidRDefault="004209B5" w:rsidP="00C64735">
            <w:pPr>
              <w:jc w:val="center"/>
            </w:pPr>
            <w:r w:rsidRPr="00C64735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4209B5" w:rsidRPr="00C64735" w:rsidRDefault="004209B5" w:rsidP="00C64735">
            <w:pPr>
              <w:jc w:val="center"/>
            </w:pPr>
            <w:r w:rsidRPr="00C64735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4209B5" w:rsidRPr="00C64735" w:rsidRDefault="004209B5" w:rsidP="00C64735">
            <w:pPr>
              <w:jc w:val="center"/>
            </w:pPr>
            <w:r w:rsidRPr="00C64735">
              <w:rPr>
                <w:sz w:val="16"/>
                <w:szCs w:val="16"/>
              </w:rPr>
              <w:t>75</w:t>
            </w:r>
          </w:p>
        </w:tc>
        <w:tc>
          <w:tcPr>
            <w:tcW w:w="2126" w:type="dxa"/>
          </w:tcPr>
          <w:p w:rsidR="004209B5" w:rsidRPr="00C64735" w:rsidRDefault="0010126B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  <w:lang w:eastAsia="ru-RU"/>
              </w:rPr>
            </w:pPr>
            <w:r w:rsidRPr="00C6473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09B5" w:rsidRPr="00C64735" w:rsidRDefault="0010126B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адми</w:t>
            </w:r>
            <w:r w:rsidR="004209B5" w:rsidRPr="00C64735">
              <w:rPr>
                <w:sz w:val="16"/>
                <w:szCs w:val="16"/>
              </w:rPr>
              <w:t xml:space="preserve">нистрация </w:t>
            </w:r>
            <w:r w:rsidR="00AD2592" w:rsidRPr="00C64735">
              <w:rPr>
                <w:sz w:val="16"/>
                <w:szCs w:val="16"/>
              </w:rPr>
              <w:t>Губерна</w:t>
            </w:r>
            <w:r w:rsidRPr="00C64735">
              <w:rPr>
                <w:sz w:val="16"/>
                <w:szCs w:val="16"/>
              </w:rPr>
              <w:t>тора и Прави</w:t>
            </w:r>
            <w:r w:rsidR="004209B5" w:rsidRPr="00C64735">
              <w:rPr>
                <w:sz w:val="16"/>
                <w:szCs w:val="16"/>
              </w:rPr>
              <w:t>тельства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209B5" w:rsidRPr="00C64735" w:rsidRDefault="0010126B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повышение ожидаемой продол</w:t>
            </w:r>
            <w:r w:rsidR="00AD2592" w:rsidRPr="00C64735">
              <w:rPr>
                <w:sz w:val="16"/>
                <w:szCs w:val="16"/>
              </w:rPr>
              <w:t>жительности жизни до 78 лет</w:t>
            </w:r>
          </w:p>
        </w:tc>
      </w:tr>
      <w:tr w:rsidR="002B173D" w:rsidRPr="00C64735" w:rsidTr="006F2648">
        <w:trPr>
          <w:trHeight w:val="120"/>
        </w:trPr>
        <w:tc>
          <w:tcPr>
            <w:tcW w:w="15167" w:type="dxa"/>
            <w:gridSpan w:val="17"/>
            <w:tcBorders>
              <w:right w:val="single" w:sz="4" w:space="0" w:color="auto"/>
            </w:tcBorders>
          </w:tcPr>
          <w:p w:rsidR="002B173D" w:rsidRPr="00C64735" w:rsidRDefault="0088152D" w:rsidP="006F2648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 xml:space="preserve">Цель </w:t>
            </w:r>
            <w:r w:rsidR="002B173D" w:rsidRPr="00C64735">
              <w:rPr>
                <w:sz w:val="16"/>
                <w:szCs w:val="16"/>
              </w:rPr>
              <w:t>«</w:t>
            </w:r>
            <w:r w:rsidR="006F2648">
              <w:rPr>
                <w:sz w:val="16"/>
                <w:szCs w:val="16"/>
              </w:rPr>
              <w:t>О</w:t>
            </w:r>
            <w:r w:rsidR="006F2648" w:rsidRPr="006F2648">
              <w:rPr>
                <w:sz w:val="16"/>
                <w:szCs w:val="16"/>
              </w:rPr>
              <w:t>рганизация и обеспечение мобилизационной подготовки и мобилизации</w:t>
            </w:r>
            <w:r w:rsidR="003E7485">
              <w:rPr>
                <w:sz w:val="16"/>
                <w:szCs w:val="16"/>
              </w:rPr>
              <w:t>, обеспечивающие 100% выполнения</w:t>
            </w:r>
            <w:r w:rsidR="006F2648" w:rsidRPr="006F2648">
              <w:rPr>
                <w:sz w:val="16"/>
                <w:szCs w:val="16"/>
              </w:rPr>
              <w:t xml:space="preserve"> мероприятий плана мобилизационной подготовки Правительства Кировской области</w:t>
            </w:r>
            <w:r w:rsidR="002B173D" w:rsidRPr="00C64735">
              <w:rPr>
                <w:sz w:val="16"/>
                <w:szCs w:val="16"/>
              </w:rPr>
              <w:t>»</w:t>
            </w:r>
          </w:p>
        </w:tc>
      </w:tr>
      <w:tr w:rsidR="0010126B" w:rsidRPr="00C64735" w:rsidTr="001D4CE2">
        <w:trPr>
          <w:trHeight w:val="329"/>
        </w:trPr>
        <w:tc>
          <w:tcPr>
            <w:tcW w:w="576" w:type="dxa"/>
          </w:tcPr>
          <w:p w:rsidR="0010126B" w:rsidRPr="00C64735" w:rsidRDefault="0010126B" w:rsidP="00C647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10126B" w:rsidRPr="00C64735" w:rsidRDefault="003462E1" w:rsidP="00A1223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eastAsia="Calibri"/>
                <w:sz w:val="16"/>
                <w:szCs w:val="16"/>
              </w:rPr>
            </w:pPr>
            <w:r w:rsidRPr="003462E1">
              <w:rPr>
                <w:rFonts w:eastAsia="Calibri"/>
                <w:sz w:val="16"/>
                <w:szCs w:val="16"/>
              </w:rPr>
              <w:t xml:space="preserve">Доля выполненных мероприятий плана мобилизационной подготовки </w:t>
            </w:r>
            <w:r w:rsidR="00A1223E">
              <w:rPr>
                <w:rFonts w:eastAsia="Calibri"/>
                <w:sz w:val="16"/>
                <w:szCs w:val="16"/>
              </w:rPr>
              <w:t>Правительства Кировской области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ГП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C64735">
              <w:rPr>
                <w:sz w:val="16"/>
                <w:szCs w:val="16"/>
              </w:rPr>
              <w:t>возраста-</w:t>
            </w:r>
            <w:proofErr w:type="spellStart"/>
            <w:r w:rsidRPr="00C64735">
              <w:rPr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6F2648" w:rsidP="00C64735">
            <w:pPr>
              <w:jc w:val="center"/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jc w:val="center"/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jc w:val="center"/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jc w:val="center"/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jc w:val="center"/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jc w:val="center"/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jc w:val="center"/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jc w:val="center"/>
            </w:pPr>
            <w:r w:rsidRPr="00C64735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126B" w:rsidRPr="00C64735" w:rsidRDefault="0010126B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0126B" w:rsidRPr="00C64735" w:rsidRDefault="0010126B" w:rsidP="00C6473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6B" w:rsidRPr="00C64735" w:rsidRDefault="003323E8" w:rsidP="00C64735">
            <w:pPr>
              <w:jc w:val="center"/>
              <w:rPr>
                <w:sz w:val="16"/>
                <w:szCs w:val="16"/>
              </w:rPr>
            </w:pPr>
            <w:r w:rsidRPr="00C64735">
              <w:rPr>
                <w:sz w:val="16"/>
                <w:szCs w:val="16"/>
              </w:rPr>
              <w:t>повышение ожидаемой продолжительности жизни до 78 лет</w:t>
            </w:r>
          </w:p>
        </w:tc>
      </w:tr>
    </w:tbl>
    <w:p w:rsidR="0084272F" w:rsidRDefault="0084272F" w:rsidP="00B635AC">
      <w:pPr>
        <w:pStyle w:val="1"/>
        <w:tabs>
          <w:tab w:val="left" w:pos="2127"/>
          <w:tab w:val="left" w:pos="11057"/>
        </w:tabs>
        <w:spacing w:before="0"/>
        <w:ind w:left="4253" w:hanging="3402"/>
        <w:jc w:val="center"/>
        <w:rPr>
          <w:sz w:val="24"/>
          <w:szCs w:val="24"/>
        </w:rPr>
      </w:pPr>
    </w:p>
    <w:p w:rsidR="00815A21" w:rsidRDefault="00815A21" w:rsidP="00B635AC">
      <w:pPr>
        <w:pStyle w:val="1"/>
        <w:tabs>
          <w:tab w:val="left" w:pos="2127"/>
          <w:tab w:val="left" w:pos="11057"/>
        </w:tabs>
        <w:spacing w:before="0"/>
        <w:ind w:left="4253" w:hanging="3402"/>
        <w:jc w:val="center"/>
        <w:rPr>
          <w:sz w:val="24"/>
          <w:szCs w:val="24"/>
        </w:rPr>
      </w:pPr>
    </w:p>
    <w:p w:rsidR="003B39FF" w:rsidRDefault="00995CE4" w:rsidP="006F2648">
      <w:pPr>
        <w:pStyle w:val="1"/>
        <w:tabs>
          <w:tab w:val="left" w:pos="2127"/>
          <w:tab w:val="left" w:pos="11057"/>
        </w:tabs>
        <w:spacing w:before="0"/>
        <w:ind w:left="4111" w:hanging="3402"/>
        <w:rPr>
          <w:sz w:val="24"/>
          <w:szCs w:val="24"/>
        </w:rPr>
      </w:pPr>
      <w:r w:rsidRPr="00780C0B">
        <w:rPr>
          <w:sz w:val="24"/>
          <w:szCs w:val="24"/>
        </w:rPr>
        <w:t xml:space="preserve">3. </w:t>
      </w:r>
      <w:r w:rsidR="003B39FF" w:rsidRPr="00780C0B">
        <w:rPr>
          <w:sz w:val="24"/>
          <w:szCs w:val="24"/>
        </w:rPr>
        <w:t>Структура</w:t>
      </w:r>
      <w:r w:rsidR="003B39FF" w:rsidRPr="00780C0B">
        <w:rPr>
          <w:spacing w:val="-5"/>
          <w:sz w:val="24"/>
          <w:szCs w:val="24"/>
        </w:rPr>
        <w:t xml:space="preserve"> </w:t>
      </w:r>
      <w:r w:rsidR="006F2648">
        <w:rPr>
          <w:sz w:val="24"/>
          <w:szCs w:val="24"/>
        </w:rPr>
        <w:t>Г</w:t>
      </w:r>
      <w:r w:rsidR="003B39FF" w:rsidRPr="00780C0B">
        <w:rPr>
          <w:sz w:val="24"/>
          <w:szCs w:val="24"/>
        </w:rPr>
        <w:t>осударственной</w:t>
      </w:r>
      <w:r w:rsidR="003B39FF" w:rsidRPr="00780C0B">
        <w:rPr>
          <w:spacing w:val="-6"/>
          <w:sz w:val="24"/>
          <w:szCs w:val="24"/>
        </w:rPr>
        <w:t xml:space="preserve"> </w:t>
      </w:r>
      <w:r w:rsidRPr="00780C0B">
        <w:rPr>
          <w:sz w:val="24"/>
          <w:szCs w:val="24"/>
        </w:rPr>
        <w:t>программы</w:t>
      </w:r>
    </w:p>
    <w:p w:rsidR="0084272F" w:rsidRPr="00780C0B" w:rsidRDefault="0084272F" w:rsidP="0084272F">
      <w:pPr>
        <w:pStyle w:val="1"/>
        <w:tabs>
          <w:tab w:val="left" w:pos="2127"/>
          <w:tab w:val="left" w:pos="11057"/>
        </w:tabs>
        <w:spacing w:before="0"/>
        <w:ind w:left="4253" w:hanging="3402"/>
        <w:jc w:val="center"/>
        <w:rPr>
          <w:sz w:val="24"/>
          <w:szCs w:val="24"/>
        </w:rPr>
      </w:pPr>
    </w:p>
    <w:tbl>
      <w:tblPr>
        <w:tblW w:w="15167" w:type="dxa"/>
        <w:tblInd w:w="137" w:type="dxa"/>
        <w:tblLook w:val="01E0" w:firstRow="1" w:lastRow="1" w:firstColumn="1" w:lastColumn="1" w:noHBand="0" w:noVBand="0"/>
      </w:tblPr>
      <w:tblGrid>
        <w:gridCol w:w="756"/>
        <w:gridCol w:w="4205"/>
        <w:gridCol w:w="5387"/>
        <w:gridCol w:w="4819"/>
      </w:tblGrid>
      <w:tr w:rsidR="00BA17BA" w:rsidRPr="00FA1604" w:rsidTr="00E63AAA">
        <w:trPr>
          <w:trHeight w:val="56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FA1604" w:rsidRDefault="00BA17BA" w:rsidP="00F356FC">
            <w:pPr>
              <w:pStyle w:val="TableParagraph"/>
              <w:tabs>
                <w:tab w:val="left" w:pos="11057"/>
              </w:tabs>
              <w:ind w:firstLine="45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№</w:t>
            </w:r>
            <w:r w:rsidRPr="00FA1604">
              <w:rPr>
                <w:spacing w:val="-57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п/п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FA1604" w:rsidRDefault="00BA17BA" w:rsidP="00EC03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Задачи</w:t>
            </w:r>
            <w:r w:rsidRPr="00FA1604">
              <w:rPr>
                <w:spacing w:val="-2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структурного</w:t>
            </w:r>
            <w:r w:rsidRPr="00FA1604">
              <w:rPr>
                <w:spacing w:val="-2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элемента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9B" w:rsidRPr="00FA1604" w:rsidRDefault="00BA17BA" w:rsidP="00EC0337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 xml:space="preserve">Краткое описание ожидаемых </w:t>
            </w:r>
          </w:p>
          <w:p w:rsidR="00BA17BA" w:rsidRPr="00FA1604" w:rsidRDefault="00BA17BA" w:rsidP="00EC0337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эффектов от реализации</w:t>
            </w:r>
            <w:r w:rsidRPr="00FA1604">
              <w:rPr>
                <w:spacing w:val="-6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задачи</w:t>
            </w:r>
            <w:r w:rsidRPr="00FA1604">
              <w:rPr>
                <w:spacing w:val="-3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структурного</w:t>
            </w:r>
            <w:r w:rsidRPr="00FA1604">
              <w:rPr>
                <w:spacing w:val="-3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FA1604" w:rsidRDefault="00BA17BA" w:rsidP="00EC0337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Связь</w:t>
            </w:r>
            <w:r w:rsidRPr="00FA1604">
              <w:rPr>
                <w:spacing w:val="-1"/>
                <w:sz w:val="24"/>
                <w:szCs w:val="24"/>
              </w:rPr>
              <w:t xml:space="preserve"> </w:t>
            </w:r>
          </w:p>
          <w:p w:rsidR="00BA17BA" w:rsidRPr="00FA1604" w:rsidRDefault="00BA17BA" w:rsidP="00EC0337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с</w:t>
            </w:r>
            <w:r w:rsidRPr="00FA1604">
              <w:rPr>
                <w:spacing w:val="-2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показателями</w:t>
            </w:r>
          </w:p>
        </w:tc>
      </w:tr>
    </w:tbl>
    <w:p w:rsidR="00F474FA" w:rsidRPr="00F474FA" w:rsidRDefault="00F474FA">
      <w:pPr>
        <w:rPr>
          <w:sz w:val="2"/>
          <w:szCs w:val="2"/>
        </w:rPr>
      </w:pPr>
    </w:p>
    <w:tbl>
      <w:tblPr>
        <w:tblW w:w="15167" w:type="dxa"/>
        <w:tblInd w:w="137" w:type="dxa"/>
        <w:tblLook w:val="01E0" w:firstRow="1" w:lastRow="1" w:firstColumn="1" w:lastColumn="1" w:noHBand="0" w:noVBand="0"/>
      </w:tblPr>
      <w:tblGrid>
        <w:gridCol w:w="756"/>
        <w:gridCol w:w="4205"/>
        <w:gridCol w:w="3677"/>
        <w:gridCol w:w="11"/>
        <w:gridCol w:w="1699"/>
        <w:gridCol w:w="4819"/>
      </w:tblGrid>
      <w:tr w:rsidR="00BA17BA" w:rsidRPr="00FA1604" w:rsidTr="006F2648">
        <w:trPr>
          <w:trHeight w:val="275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FA1604" w:rsidRDefault="00BA17BA" w:rsidP="00F356F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FA1604" w:rsidRDefault="00BA17BA" w:rsidP="00EC0337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FA1604" w:rsidRDefault="00BA17BA" w:rsidP="00EC0337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FA1604" w:rsidRDefault="00BA17BA" w:rsidP="00EC0337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4</w:t>
            </w:r>
          </w:p>
        </w:tc>
      </w:tr>
      <w:tr w:rsidR="00C2742E" w:rsidRPr="00FA1604" w:rsidTr="00F356FC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42E" w:rsidRPr="00FA1604" w:rsidRDefault="00C2742E" w:rsidP="00F356F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7" w:rsidRPr="00866DCB" w:rsidRDefault="0010126B" w:rsidP="00EC03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66DCB">
              <w:rPr>
                <w:bCs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254519" w:rsidRPr="00FA1604" w:rsidTr="00F356FC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254519" w:rsidP="0025451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77" w:rsidRDefault="00254519" w:rsidP="00E5637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Региональный проект</w:t>
            </w:r>
            <w:r w:rsidRPr="00FA1604">
              <w:rPr>
                <w:spacing w:val="-2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 xml:space="preserve">«Создание условий для повышения уровня защиты населения от чрезвычайных ситуаций, </w:t>
            </w:r>
          </w:p>
          <w:p w:rsidR="00254519" w:rsidRPr="00FA1604" w:rsidRDefault="00254519" w:rsidP="00E5637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происшествий и пожаров</w:t>
            </w:r>
            <w:r w:rsidR="00E56377">
              <w:rPr>
                <w:sz w:val="24"/>
                <w:szCs w:val="24"/>
              </w:rPr>
              <w:t xml:space="preserve"> в Кировской области</w:t>
            </w:r>
            <w:r w:rsidRPr="00FA1604">
              <w:rPr>
                <w:sz w:val="24"/>
                <w:szCs w:val="24"/>
              </w:rPr>
              <w:t>»</w:t>
            </w:r>
          </w:p>
          <w:p w:rsidR="00254519" w:rsidRPr="00FA1604" w:rsidRDefault="00254519" w:rsidP="00EC0337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FA1604">
              <w:rPr>
                <w:sz w:val="24"/>
                <w:szCs w:val="24"/>
              </w:rPr>
              <w:t>(куратор –</w:t>
            </w:r>
            <w:r>
              <w:rPr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Комаров А.А., руководитель администрации Губернатора и Правительства Кировской области)</w:t>
            </w:r>
          </w:p>
        </w:tc>
      </w:tr>
      <w:tr w:rsidR="00254519" w:rsidRPr="00FA1604" w:rsidTr="00254519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Default="00254519" w:rsidP="0025451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254519" w:rsidP="00EC03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Ответственный</w:t>
            </w:r>
            <w:r w:rsidRPr="00FA1604">
              <w:rPr>
                <w:spacing w:val="-3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за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реализацию</w:t>
            </w:r>
            <w:r w:rsidRPr="00FA1604">
              <w:rPr>
                <w:spacing w:val="-3"/>
                <w:sz w:val="24"/>
                <w:szCs w:val="24"/>
              </w:rPr>
              <w:t xml:space="preserve"> </w:t>
            </w:r>
            <w:r w:rsidR="006F2648" w:rsidRPr="00FA1604">
              <w:rPr>
                <w:sz w:val="24"/>
                <w:szCs w:val="24"/>
              </w:rPr>
              <w:t>–</w:t>
            </w:r>
            <w:r w:rsidR="006F2648">
              <w:rPr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 xml:space="preserve">администрация Губернатора и </w:t>
            </w:r>
            <w:r w:rsidR="006F2648">
              <w:rPr>
                <w:sz w:val="24"/>
                <w:szCs w:val="24"/>
              </w:rPr>
              <w:t>Правительства Кировской области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254519" w:rsidP="00EC03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Срок</w:t>
            </w:r>
            <w:r w:rsidRPr="00FA1604">
              <w:rPr>
                <w:spacing w:val="-2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реализации</w:t>
            </w:r>
            <w:r w:rsidR="006F2648">
              <w:rPr>
                <w:spacing w:val="-1"/>
                <w:sz w:val="24"/>
                <w:szCs w:val="24"/>
              </w:rPr>
              <w:t xml:space="preserve"> </w:t>
            </w:r>
            <w:r w:rsidR="006F2648" w:rsidRPr="00FA1604">
              <w:rPr>
                <w:sz w:val="24"/>
                <w:szCs w:val="24"/>
              </w:rPr>
              <w:t>–</w:t>
            </w:r>
            <w:r w:rsidR="006F2648">
              <w:rPr>
                <w:sz w:val="24"/>
                <w:szCs w:val="24"/>
              </w:rPr>
              <w:t xml:space="preserve"> 2024 – 2030 годы</w:t>
            </w:r>
          </w:p>
        </w:tc>
      </w:tr>
      <w:tr w:rsidR="006F2648" w:rsidRPr="00FA1604" w:rsidTr="006F2648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48" w:rsidRDefault="006F2648" w:rsidP="0025451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48" w:rsidRPr="00FA1604" w:rsidRDefault="002B6FF9" w:rsidP="00561D9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rFonts w:eastAsiaTheme="minorHAnsi"/>
                <w:iCs/>
                <w:sz w:val="24"/>
                <w:szCs w:val="24"/>
              </w:rPr>
              <w:t>Повышение уровня защиты населения от чрезвычайных ситуаций, происшествий и пожаров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F9" w:rsidRPr="00FA1604" w:rsidRDefault="002B6FF9" w:rsidP="00561D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снижен риск возникновения чрезвычайных ситуаций, пожаров, происшествий на водных объектах, минимизированы их последствия;</w:t>
            </w:r>
          </w:p>
          <w:p w:rsidR="003E7485" w:rsidRDefault="002B6FF9" w:rsidP="00561D95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снижен ущерб от чрезвычайных ситуаций и пожаров;</w:t>
            </w:r>
            <w:r w:rsidR="003E7485" w:rsidRPr="00FA160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B6FF9" w:rsidRPr="00FA1604" w:rsidRDefault="003E7485" w:rsidP="00561D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rFonts w:eastAsia="Calibri"/>
                <w:sz w:val="24"/>
                <w:szCs w:val="24"/>
              </w:rPr>
              <w:t>снижен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FA1604">
              <w:rPr>
                <w:rFonts w:eastAsia="Calibri"/>
                <w:sz w:val="24"/>
                <w:szCs w:val="24"/>
              </w:rPr>
              <w:t xml:space="preserve"> гибель и травматизм людей </w:t>
            </w:r>
            <w:r>
              <w:rPr>
                <w:rFonts w:eastAsia="Calibri"/>
                <w:sz w:val="24"/>
                <w:szCs w:val="24"/>
              </w:rPr>
              <w:t>при</w:t>
            </w:r>
            <w:r w:rsidRPr="00FA1604">
              <w:rPr>
                <w:rFonts w:eastAsia="Calibri"/>
                <w:sz w:val="24"/>
                <w:szCs w:val="24"/>
              </w:rPr>
              <w:t xml:space="preserve"> пожарах;</w:t>
            </w:r>
          </w:p>
          <w:p w:rsidR="003E7485" w:rsidRPr="00FA1604" w:rsidRDefault="00F947A1" w:rsidP="003E748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lastRenderedPageBreak/>
              <w:t xml:space="preserve">повышена готовность и эффективность </w:t>
            </w:r>
            <w:r w:rsidRPr="00561D95">
              <w:rPr>
                <w:spacing w:val="2"/>
                <w:sz w:val="24"/>
                <w:szCs w:val="24"/>
              </w:rPr>
              <w:t xml:space="preserve">функционирования региональной </w:t>
            </w:r>
            <w:r w:rsidR="003E7485">
              <w:rPr>
                <w:spacing w:val="4"/>
                <w:sz w:val="24"/>
                <w:szCs w:val="24"/>
              </w:rPr>
              <w:t>автоматизи</w:t>
            </w:r>
            <w:r w:rsidR="003E7485" w:rsidRPr="00FA1604">
              <w:rPr>
                <w:sz w:val="24"/>
                <w:szCs w:val="24"/>
              </w:rPr>
              <w:t>рованной системы централизованного оповещения населения, муниципальных автоматизированных систем централизованного оповещения населения</w:t>
            </w:r>
            <w:r w:rsidR="003E7485">
              <w:rPr>
                <w:sz w:val="24"/>
                <w:szCs w:val="24"/>
              </w:rPr>
              <w:t>,</w:t>
            </w:r>
            <w:r w:rsidR="003E7485" w:rsidRPr="00FA1604">
              <w:rPr>
                <w:sz w:val="24"/>
                <w:szCs w:val="24"/>
              </w:rPr>
              <w:t xml:space="preserve"> </w:t>
            </w:r>
            <w:r w:rsidR="003E7485">
              <w:rPr>
                <w:sz w:val="24"/>
                <w:szCs w:val="24"/>
              </w:rPr>
              <w:t>обеспечено</w:t>
            </w:r>
            <w:r w:rsidR="003E7485" w:rsidRPr="00FA1604">
              <w:rPr>
                <w:sz w:val="24"/>
                <w:szCs w:val="24"/>
              </w:rPr>
              <w:t xml:space="preserve"> их дальнейшее развитие на базе современных технических средств;</w:t>
            </w:r>
          </w:p>
          <w:p w:rsidR="006F2648" w:rsidRPr="00FA1604" w:rsidRDefault="003E7485" w:rsidP="003E748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обеспечено своевременное оповещение органов государственного управления, руководящего состава и населения об угрозе возникновения или о возникновении чрезвычайных ситуаций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F9" w:rsidRPr="00FA1604" w:rsidRDefault="002B6FF9" w:rsidP="00561D95">
            <w:pPr>
              <w:pStyle w:val="TableParagraph"/>
              <w:tabs>
                <w:tab w:val="left" w:pos="11057"/>
              </w:tabs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lastRenderedPageBreak/>
              <w:t>к</w:t>
            </w:r>
            <w:r w:rsidRPr="00FA1604">
              <w:rPr>
                <w:spacing w:val="-4"/>
                <w:sz w:val="24"/>
                <w:szCs w:val="24"/>
                <w:lang w:eastAsia="ru-RU"/>
              </w:rPr>
              <w:t>оличество чрезвычайных ситуаций;</w:t>
            </w:r>
          </w:p>
          <w:p w:rsidR="006F2648" w:rsidRDefault="002B6FF9" w:rsidP="00561D9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FA1604">
              <w:rPr>
                <w:sz w:val="24"/>
                <w:szCs w:val="24"/>
                <w:lang w:eastAsia="ru-RU"/>
              </w:rPr>
              <w:t>бъем материального ущерба от чрезвычайных ситуаций, пожаров</w:t>
            </w:r>
            <w:r>
              <w:rPr>
                <w:sz w:val="24"/>
                <w:szCs w:val="24"/>
                <w:lang w:eastAsia="ru-RU"/>
              </w:rPr>
              <w:t>, зарегистрированных в зданиях и сооружениях</w:t>
            </w:r>
            <w:r w:rsidRPr="00FA1604">
              <w:rPr>
                <w:sz w:val="24"/>
                <w:szCs w:val="24"/>
                <w:lang w:eastAsia="ru-RU"/>
              </w:rPr>
              <w:t>, и происшествий на водных объектах</w:t>
            </w:r>
            <w:r w:rsidRPr="00FA1604">
              <w:rPr>
                <w:sz w:val="24"/>
                <w:szCs w:val="24"/>
              </w:rPr>
              <w:t>;</w:t>
            </w:r>
          </w:p>
          <w:p w:rsidR="003E7485" w:rsidRDefault="00F947A1" w:rsidP="00561D9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к</w:t>
            </w:r>
            <w:r w:rsidRPr="00FA1604">
              <w:rPr>
                <w:spacing w:val="-4"/>
                <w:sz w:val="24"/>
                <w:szCs w:val="24"/>
                <w:lang w:eastAsia="ru-RU"/>
              </w:rPr>
              <w:t>оличество зарегистрированных</w:t>
            </w:r>
            <w:r w:rsidRPr="00FA1604">
              <w:rPr>
                <w:sz w:val="24"/>
                <w:szCs w:val="24"/>
                <w:lang w:eastAsia="ru-RU"/>
              </w:rPr>
              <w:t xml:space="preserve"> пожаров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A1604">
              <w:rPr>
                <w:sz w:val="24"/>
                <w:szCs w:val="24"/>
                <w:lang w:eastAsia="ru-RU"/>
              </w:rPr>
              <w:lastRenderedPageBreak/>
              <w:t>зданиях и сооружениях;</w:t>
            </w:r>
            <w:r w:rsidR="003E7485">
              <w:rPr>
                <w:sz w:val="24"/>
                <w:szCs w:val="24"/>
              </w:rPr>
              <w:t xml:space="preserve"> </w:t>
            </w:r>
          </w:p>
          <w:p w:rsidR="002B6FF9" w:rsidRPr="00FA1604" w:rsidRDefault="003E7485" w:rsidP="00561D9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A1604">
              <w:rPr>
                <w:sz w:val="24"/>
                <w:szCs w:val="24"/>
              </w:rPr>
              <w:t>хват населения Кировской области, находящегося в зоне оповещения техническими средствами оповещения (электрическими, электронными сиренами и мощными акустическими системам</w:t>
            </w:r>
            <w:r>
              <w:rPr>
                <w:sz w:val="24"/>
                <w:szCs w:val="24"/>
              </w:rPr>
              <w:t>и) в автоматизированном режиме</w:t>
            </w:r>
          </w:p>
        </w:tc>
      </w:tr>
      <w:tr w:rsidR="00254519" w:rsidRPr="00FA1604" w:rsidTr="00F356FC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561D95" w:rsidP="0025451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254519" w:rsidP="00EC03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Комплекс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процессных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мероприятий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 xml:space="preserve">«Профилактика правонарушений и содействие призыву на военную службу в Кировской области» </w:t>
            </w:r>
          </w:p>
        </w:tc>
      </w:tr>
      <w:tr w:rsidR="00254519" w:rsidRPr="00FA1604" w:rsidTr="00254519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254519" w:rsidP="0025451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254519" w:rsidP="00EC03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Ответственный</w:t>
            </w:r>
            <w:r w:rsidRPr="00FA1604">
              <w:rPr>
                <w:spacing w:val="-3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за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="003F6B6A">
              <w:rPr>
                <w:sz w:val="24"/>
                <w:szCs w:val="24"/>
              </w:rPr>
              <w:t xml:space="preserve">реализацию </w:t>
            </w:r>
            <w:r w:rsidR="003F6B6A" w:rsidRPr="00FA1604">
              <w:rPr>
                <w:sz w:val="24"/>
                <w:szCs w:val="24"/>
              </w:rPr>
              <w:t>–</w:t>
            </w:r>
            <w:r w:rsidR="003F6B6A">
              <w:rPr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 xml:space="preserve">администрация Губернатора и </w:t>
            </w:r>
            <w:r w:rsidR="003F6B6A">
              <w:rPr>
                <w:sz w:val="24"/>
                <w:szCs w:val="24"/>
              </w:rPr>
              <w:t>Правительства Кировской области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254519" w:rsidP="00EC033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-</w:t>
            </w:r>
          </w:p>
        </w:tc>
      </w:tr>
      <w:tr w:rsidR="00254519" w:rsidRPr="00FA1604" w:rsidTr="006F2648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3F6B6A" w:rsidP="0025451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AA1890" w:rsidP="00EC033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="003F6B6A">
              <w:rPr>
                <w:sz w:val="24"/>
                <w:szCs w:val="24"/>
              </w:rPr>
              <w:t xml:space="preserve">эффективности </w:t>
            </w:r>
            <w:r>
              <w:rPr>
                <w:sz w:val="24"/>
                <w:szCs w:val="24"/>
              </w:rPr>
              <w:t>профилактики</w:t>
            </w:r>
            <w:r w:rsidR="00254519" w:rsidRPr="00FA1604">
              <w:rPr>
                <w:sz w:val="24"/>
                <w:szCs w:val="24"/>
              </w:rPr>
              <w:t xml:space="preserve"> правонарушений и борьба с пр</w:t>
            </w:r>
            <w:r w:rsidR="00254519">
              <w:rPr>
                <w:sz w:val="24"/>
                <w:szCs w:val="24"/>
              </w:rPr>
              <w:t>еступностью в Кировской области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3F6B6A" w:rsidP="003F6B6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приняты меры по</w:t>
            </w:r>
            <w:r w:rsidR="00254519" w:rsidRPr="00FA1604">
              <w:rPr>
                <w:rFonts w:eastAsiaTheme="minorHAnsi"/>
                <w:sz w:val="24"/>
                <w:szCs w:val="24"/>
              </w:rPr>
              <w:t xml:space="preserve"> профилактик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254519" w:rsidRPr="00FA1604">
              <w:rPr>
                <w:rFonts w:eastAsiaTheme="minorHAnsi"/>
                <w:sz w:val="24"/>
                <w:szCs w:val="24"/>
              </w:rPr>
              <w:t xml:space="preserve"> правонарушений и </w:t>
            </w:r>
            <w:r>
              <w:rPr>
                <w:rFonts w:eastAsiaTheme="minorHAnsi"/>
                <w:sz w:val="24"/>
                <w:szCs w:val="24"/>
              </w:rPr>
              <w:t xml:space="preserve">повышен </w:t>
            </w:r>
            <w:r w:rsidR="00254519" w:rsidRPr="00FA1604">
              <w:rPr>
                <w:rFonts w:eastAsiaTheme="minorHAnsi"/>
                <w:sz w:val="24"/>
                <w:szCs w:val="24"/>
              </w:rPr>
              <w:t>уров</w:t>
            </w:r>
            <w:r>
              <w:rPr>
                <w:rFonts w:eastAsiaTheme="minorHAnsi"/>
                <w:sz w:val="24"/>
                <w:szCs w:val="24"/>
              </w:rPr>
              <w:t>ень</w:t>
            </w:r>
            <w:r w:rsidR="00254519" w:rsidRPr="00FA1604">
              <w:rPr>
                <w:rFonts w:eastAsiaTheme="minorHAnsi"/>
                <w:sz w:val="24"/>
                <w:szCs w:val="24"/>
              </w:rPr>
              <w:t xml:space="preserve"> безопасности граждан, в том числе несовершеннолетних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9" w:rsidRPr="00FA1604" w:rsidRDefault="003B26A9" w:rsidP="00561D95">
            <w:r>
              <w:rPr>
                <w:sz w:val="24"/>
                <w:szCs w:val="24"/>
              </w:rPr>
              <w:t>к</w:t>
            </w:r>
            <w:r w:rsidRPr="003B26A9">
              <w:rPr>
                <w:sz w:val="24"/>
                <w:szCs w:val="24"/>
              </w:rPr>
              <w:t>оэффициент преступности на 100 тыс. человек</w:t>
            </w:r>
          </w:p>
        </w:tc>
      </w:tr>
      <w:tr w:rsidR="00E30690" w:rsidRPr="00FA1604" w:rsidTr="006F2648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6B6A">
              <w:rPr>
                <w:sz w:val="24"/>
                <w:szCs w:val="24"/>
              </w:rPr>
              <w:t>.2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3E748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 xml:space="preserve">Содействие в обеспечении трудовой занятости осужденных, ресоциализации, социальной адаптации, социальной реабилитации </w:t>
            </w:r>
            <w:r w:rsidR="003E7485">
              <w:rPr>
                <w:sz w:val="24"/>
                <w:szCs w:val="24"/>
              </w:rPr>
              <w:t>лиц, освобожденных из мест лишения свободы и осужденных</w:t>
            </w:r>
            <w:r w:rsidR="003E7485" w:rsidRPr="00FA1604">
              <w:rPr>
                <w:sz w:val="24"/>
                <w:szCs w:val="24"/>
              </w:rPr>
              <w:t xml:space="preserve"> к наказанию, н</w:t>
            </w:r>
            <w:r w:rsidR="003E7485">
              <w:rPr>
                <w:sz w:val="24"/>
                <w:szCs w:val="24"/>
              </w:rPr>
              <w:t>е связанному с лишением свободы,</w:t>
            </w:r>
            <w:r w:rsidR="003E7485" w:rsidRPr="00FA1604">
              <w:rPr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 xml:space="preserve">и оказании </w:t>
            </w:r>
            <w:r w:rsidR="003E7485">
              <w:rPr>
                <w:sz w:val="24"/>
                <w:szCs w:val="24"/>
              </w:rPr>
              <w:t xml:space="preserve">им </w:t>
            </w:r>
            <w:r w:rsidRPr="00FA1604">
              <w:rPr>
                <w:sz w:val="24"/>
                <w:szCs w:val="24"/>
              </w:rPr>
              <w:t xml:space="preserve">социальной поддержки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3F6B6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A1604">
              <w:rPr>
                <w:rFonts w:eastAsiaTheme="minorHAnsi"/>
                <w:color w:val="000000"/>
                <w:sz w:val="24"/>
                <w:szCs w:val="24"/>
              </w:rPr>
              <w:t>снижено количество преступлений, совершенных ранее судимыми лицами, а также повышена эффективност</w:t>
            </w:r>
            <w:r w:rsidR="003F6B6A">
              <w:rPr>
                <w:rFonts w:eastAsiaTheme="minorHAnsi"/>
                <w:color w:val="000000"/>
                <w:sz w:val="24"/>
                <w:szCs w:val="24"/>
              </w:rPr>
              <w:t>ь</w:t>
            </w:r>
            <w:r w:rsidRPr="00FA1604">
              <w:rPr>
                <w:rFonts w:eastAsiaTheme="minorHAnsi"/>
                <w:color w:val="000000"/>
                <w:sz w:val="24"/>
                <w:szCs w:val="24"/>
              </w:rPr>
              <w:t xml:space="preserve"> комплекса мер по созданию условий для ресоциализации лиц, освободившихся из учреждений уголовно-исполнительной системы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3B26A9" w:rsidP="00561D95">
            <w:r>
              <w:rPr>
                <w:sz w:val="24"/>
                <w:szCs w:val="24"/>
              </w:rPr>
              <w:t>к</w:t>
            </w:r>
            <w:r w:rsidRPr="003B26A9">
              <w:rPr>
                <w:sz w:val="24"/>
                <w:szCs w:val="24"/>
              </w:rPr>
              <w:t>оэффициент преступности на 100 тыс. человек</w:t>
            </w:r>
          </w:p>
        </w:tc>
      </w:tr>
      <w:tr w:rsidR="00E30690" w:rsidRPr="00FA1604" w:rsidTr="006F2648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6B6A">
              <w:rPr>
                <w:sz w:val="24"/>
                <w:szCs w:val="24"/>
              </w:rPr>
              <w:t>.3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AA1890" w:rsidP="003F6B6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="003F6B6A">
              <w:rPr>
                <w:sz w:val="24"/>
                <w:szCs w:val="24"/>
              </w:rPr>
              <w:t xml:space="preserve">эффективности </w:t>
            </w:r>
            <w:r>
              <w:rPr>
                <w:sz w:val="24"/>
                <w:szCs w:val="24"/>
              </w:rPr>
              <w:t>профилактики</w:t>
            </w:r>
            <w:r w:rsidRPr="00FA1604">
              <w:rPr>
                <w:sz w:val="24"/>
                <w:szCs w:val="24"/>
              </w:rPr>
              <w:t xml:space="preserve"> </w:t>
            </w:r>
            <w:r w:rsidR="00E30690" w:rsidRPr="00FA1604">
              <w:rPr>
                <w:sz w:val="24"/>
                <w:szCs w:val="24"/>
              </w:rPr>
              <w:t>экстремизма и</w:t>
            </w:r>
            <w:r w:rsidR="00E30690">
              <w:rPr>
                <w:sz w:val="24"/>
                <w:szCs w:val="24"/>
              </w:rPr>
              <w:t xml:space="preserve"> терроризма в Кировской области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3F6B6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предупреждены</w:t>
            </w:r>
            <w:r w:rsidRPr="00FA1604">
              <w:rPr>
                <w:rFonts w:eastAsiaTheme="minorHAnsi"/>
                <w:sz w:val="24"/>
                <w:szCs w:val="24"/>
              </w:rPr>
              <w:t xml:space="preserve"> экстремистские, </w:t>
            </w:r>
            <w:proofErr w:type="spellStart"/>
            <w:proofErr w:type="gramStart"/>
            <w:r w:rsidRPr="00FA1604">
              <w:rPr>
                <w:rFonts w:eastAsiaTheme="minorHAnsi"/>
                <w:sz w:val="24"/>
                <w:szCs w:val="24"/>
              </w:rPr>
              <w:t>террористичес</w:t>
            </w:r>
            <w:proofErr w:type="spellEnd"/>
            <w:r w:rsidR="003F6B6A">
              <w:rPr>
                <w:rFonts w:eastAsiaTheme="minorHAnsi"/>
                <w:sz w:val="24"/>
                <w:szCs w:val="24"/>
              </w:rPr>
              <w:t>-</w:t>
            </w:r>
            <w:r w:rsidRPr="00FA1604">
              <w:rPr>
                <w:rFonts w:eastAsiaTheme="minorHAnsi"/>
                <w:sz w:val="24"/>
                <w:szCs w:val="24"/>
              </w:rPr>
              <w:t>кие</w:t>
            </w:r>
            <w:proofErr w:type="gramEnd"/>
            <w:r w:rsidRPr="00FA1604">
              <w:rPr>
                <w:rFonts w:eastAsiaTheme="minorHAnsi"/>
                <w:sz w:val="24"/>
                <w:szCs w:val="24"/>
              </w:rPr>
              <w:t xml:space="preserve"> проявления, а также повышена эффективность мер по профилактике экстремизма и терроризма на территории Кировской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3B26A9" w:rsidP="003F6B6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26A9">
              <w:rPr>
                <w:sz w:val="24"/>
                <w:szCs w:val="24"/>
              </w:rPr>
              <w:t>оэффициент преступности на 100 тыс. человек</w:t>
            </w:r>
          </w:p>
        </w:tc>
      </w:tr>
      <w:tr w:rsidR="00E30690" w:rsidRPr="00FA1604" w:rsidTr="006F2648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6B6A">
              <w:rPr>
                <w:sz w:val="24"/>
                <w:szCs w:val="24"/>
              </w:rPr>
              <w:t>.4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3F6B6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Оказание содействия в организации и прове</w:t>
            </w:r>
            <w:r>
              <w:rPr>
                <w:sz w:val="24"/>
                <w:szCs w:val="24"/>
              </w:rPr>
              <w:t xml:space="preserve">дении призыва </w:t>
            </w:r>
            <w:r w:rsidR="003E7485">
              <w:rPr>
                <w:sz w:val="24"/>
                <w:szCs w:val="24"/>
              </w:rPr>
              <w:t xml:space="preserve">граждан </w:t>
            </w:r>
            <w:r w:rsidR="003E7485">
              <w:rPr>
                <w:sz w:val="24"/>
                <w:szCs w:val="24"/>
              </w:rPr>
              <w:lastRenderedPageBreak/>
              <w:t xml:space="preserve">Российской Федерации </w:t>
            </w:r>
            <w:r>
              <w:rPr>
                <w:sz w:val="24"/>
                <w:szCs w:val="24"/>
              </w:rPr>
              <w:t>на военную службу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B6A" w:rsidRDefault="00E30690" w:rsidP="003F6B6A">
            <w:pPr>
              <w:pStyle w:val="TableParagraph"/>
              <w:tabs>
                <w:tab w:val="left" w:pos="11057"/>
              </w:tabs>
              <w:rPr>
                <w:rFonts w:eastAsiaTheme="minorHAnsi"/>
                <w:sz w:val="24"/>
                <w:szCs w:val="24"/>
              </w:rPr>
            </w:pPr>
            <w:r w:rsidRPr="00FA1604">
              <w:rPr>
                <w:rFonts w:eastAsiaTheme="minorHAnsi"/>
                <w:sz w:val="24"/>
                <w:szCs w:val="24"/>
              </w:rPr>
              <w:lastRenderedPageBreak/>
              <w:t xml:space="preserve">обеспечен первичный воинский учет </w:t>
            </w:r>
            <w:r w:rsidR="003F6B6A">
              <w:rPr>
                <w:rFonts w:eastAsiaTheme="minorHAnsi"/>
                <w:sz w:val="24"/>
                <w:szCs w:val="24"/>
              </w:rPr>
              <w:t>на территории Кировской области;</w:t>
            </w:r>
          </w:p>
          <w:p w:rsidR="00E30690" w:rsidRPr="00FA1604" w:rsidRDefault="00E30690" w:rsidP="003F6B6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rFonts w:eastAsiaTheme="minorHAnsi"/>
                <w:sz w:val="24"/>
                <w:szCs w:val="24"/>
              </w:rPr>
              <w:lastRenderedPageBreak/>
              <w:t>повышены престиж и значимость воинской службы, уровень военно-патриотического воспитания молодежи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3F6B6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FA1604">
              <w:rPr>
                <w:rFonts w:eastAsia="Calibri"/>
                <w:sz w:val="24"/>
                <w:szCs w:val="24"/>
              </w:rPr>
              <w:t xml:space="preserve">ровень выполнения Кировской областью установленного задания на подготовку </w:t>
            </w:r>
            <w:r w:rsidRPr="00FA1604">
              <w:rPr>
                <w:rFonts w:eastAsia="Calibri"/>
                <w:sz w:val="24"/>
                <w:szCs w:val="24"/>
              </w:rPr>
              <w:lastRenderedPageBreak/>
              <w:t>специалистов для Вооруженных Сил Российской Федерации, других войск и воинских формирований</w:t>
            </w:r>
          </w:p>
        </w:tc>
      </w:tr>
      <w:tr w:rsidR="00E30690" w:rsidRPr="00FA1604" w:rsidTr="006F2648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F6B6A">
              <w:rPr>
                <w:sz w:val="24"/>
                <w:szCs w:val="24"/>
              </w:rPr>
              <w:t>.5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Организация противодействия немедицинскому потреблению наркотических средств и их незаконн</w:t>
            </w:r>
            <w:r>
              <w:rPr>
                <w:sz w:val="24"/>
                <w:szCs w:val="24"/>
              </w:rPr>
              <w:t>ому обороту в Кировской области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3F6B6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сокращено незаконное распространение и неме</w:t>
            </w:r>
            <w:r w:rsidR="003F6B6A">
              <w:rPr>
                <w:sz w:val="24"/>
                <w:szCs w:val="24"/>
              </w:rPr>
              <w:t>дицинское потребление наркотических средств</w:t>
            </w:r>
            <w:r w:rsidRPr="00FA1604">
              <w:rPr>
                <w:sz w:val="24"/>
                <w:szCs w:val="24"/>
              </w:rPr>
              <w:t xml:space="preserve"> на территории Кировской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3B26A9" w:rsidP="00561D9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26A9">
              <w:rPr>
                <w:sz w:val="24"/>
                <w:szCs w:val="24"/>
              </w:rPr>
              <w:t>оэффициент преступности на 100 тыс. человек</w:t>
            </w:r>
          </w:p>
        </w:tc>
      </w:tr>
      <w:tr w:rsidR="00E30690" w:rsidRPr="00FA1604" w:rsidTr="00F356FC">
        <w:trPr>
          <w:trHeight w:val="4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FA1604">
              <w:rPr>
                <w:sz w:val="24"/>
                <w:szCs w:val="24"/>
              </w:rPr>
              <w:t>3</w:t>
            </w:r>
          </w:p>
        </w:tc>
        <w:tc>
          <w:tcPr>
            <w:tcW w:w="1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spacing w:after="60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Комплекс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процессных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мероприятий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«Защита населения и территорий от чрезвычайных ситуаций и опасностей в мирное и военное время»</w:t>
            </w:r>
          </w:p>
        </w:tc>
      </w:tr>
      <w:tr w:rsidR="00E30690" w:rsidRPr="00FA1604" w:rsidTr="00F356FC">
        <w:trPr>
          <w:trHeight w:val="5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Ответственный</w:t>
            </w:r>
            <w:r w:rsidRPr="00FA1604">
              <w:rPr>
                <w:spacing w:val="-3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за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="00C67BAB">
              <w:rPr>
                <w:sz w:val="24"/>
                <w:szCs w:val="24"/>
              </w:rPr>
              <w:t xml:space="preserve">реализацию </w:t>
            </w:r>
            <w:r w:rsidR="00C67BAB" w:rsidRPr="00FA1604">
              <w:rPr>
                <w:sz w:val="24"/>
                <w:szCs w:val="24"/>
              </w:rPr>
              <w:t>–</w:t>
            </w:r>
            <w:r w:rsidR="00C67BAB">
              <w:rPr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 xml:space="preserve">администрация Губернатора и </w:t>
            </w:r>
            <w:r w:rsidR="00C67BAB">
              <w:rPr>
                <w:sz w:val="24"/>
                <w:szCs w:val="24"/>
              </w:rPr>
              <w:t>Правительства Кировской области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-</w:t>
            </w:r>
          </w:p>
        </w:tc>
      </w:tr>
      <w:tr w:rsidR="00E30690" w:rsidRPr="00FA1604" w:rsidTr="006F2648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C67B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rFonts w:eastAsia="Calibri"/>
                <w:iCs/>
                <w:sz w:val="24"/>
                <w:szCs w:val="24"/>
              </w:rPr>
              <w:t>Повышение уровня защиты населения от опасностей, возникающих при военных конфликтах или вследствие этих конфликтов, при возникновении чрезвычайных ситуаций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C67B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обеспечено предупреждение возникновения и развития чрезвычайных ситуаций;</w:t>
            </w:r>
          </w:p>
          <w:p w:rsidR="00E30690" w:rsidRPr="00FA1604" w:rsidRDefault="00E30690" w:rsidP="00C67B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обеспечено снижение размеров ущерба и потерь от чрезвычайных ситуаций;</w:t>
            </w:r>
          </w:p>
          <w:p w:rsidR="00E30690" w:rsidRPr="00FA1604" w:rsidRDefault="00E30690" w:rsidP="00C67B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обеспечена ликвидация чрезвычайных ситуаций;</w:t>
            </w:r>
          </w:p>
          <w:p w:rsidR="00E30690" w:rsidRPr="00FA1604" w:rsidRDefault="00E30690" w:rsidP="00C67B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осуществлена защита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C67BA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к</w:t>
            </w:r>
            <w:r w:rsidRPr="00FA1604">
              <w:rPr>
                <w:spacing w:val="-4"/>
                <w:sz w:val="24"/>
                <w:szCs w:val="24"/>
                <w:lang w:eastAsia="ru-RU"/>
              </w:rPr>
              <w:t>оличество чрезвычайных ситуаций</w:t>
            </w:r>
            <w:r w:rsidRPr="00FA1604">
              <w:rPr>
                <w:sz w:val="24"/>
                <w:szCs w:val="24"/>
              </w:rPr>
              <w:t>;</w:t>
            </w:r>
          </w:p>
          <w:p w:rsidR="00E30690" w:rsidRPr="00FA1604" w:rsidRDefault="00E30690" w:rsidP="00C67BA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FA1604">
              <w:rPr>
                <w:sz w:val="24"/>
                <w:szCs w:val="24"/>
                <w:lang w:eastAsia="ru-RU"/>
              </w:rPr>
              <w:t xml:space="preserve">бъем материального ущерба от чрезвычайных ситуаций, пожаров, </w:t>
            </w:r>
            <w:r w:rsidR="00B82166">
              <w:rPr>
                <w:sz w:val="24"/>
                <w:szCs w:val="24"/>
                <w:lang w:eastAsia="ru-RU"/>
              </w:rPr>
              <w:t>зарегистрированных в зданиях и сооружениях</w:t>
            </w:r>
            <w:r w:rsidRPr="00FA1604">
              <w:rPr>
                <w:sz w:val="24"/>
                <w:szCs w:val="24"/>
                <w:lang w:eastAsia="ru-RU"/>
              </w:rPr>
              <w:t xml:space="preserve">, </w:t>
            </w:r>
            <w:r w:rsidR="00C67BAB">
              <w:rPr>
                <w:sz w:val="24"/>
                <w:szCs w:val="24"/>
                <w:lang w:eastAsia="ru-RU"/>
              </w:rPr>
              <w:t xml:space="preserve">и </w:t>
            </w:r>
            <w:r w:rsidRPr="00FA1604">
              <w:rPr>
                <w:sz w:val="24"/>
                <w:szCs w:val="24"/>
                <w:lang w:eastAsia="ru-RU"/>
              </w:rPr>
              <w:t>происшествий на водных объектах;</w:t>
            </w:r>
          </w:p>
          <w:p w:rsidR="00E30690" w:rsidRPr="00B82166" w:rsidRDefault="00B82166" w:rsidP="00C67BA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B82166">
              <w:rPr>
                <w:rFonts w:eastAsia="Calibri"/>
                <w:sz w:val="24"/>
                <w:szCs w:val="24"/>
              </w:rPr>
              <w:t>отношение количества лиц, погибших вследствие чрезвычайных ситуаций, пожаров и происшествий на водных объектах</w:t>
            </w:r>
            <w:r w:rsidR="00C67BAB">
              <w:rPr>
                <w:rFonts w:eastAsia="Calibri"/>
                <w:sz w:val="24"/>
                <w:szCs w:val="24"/>
              </w:rPr>
              <w:t>,</w:t>
            </w:r>
            <w:r w:rsidRPr="00B82166">
              <w:rPr>
                <w:rFonts w:eastAsia="Calibri"/>
                <w:sz w:val="24"/>
                <w:szCs w:val="24"/>
              </w:rPr>
              <w:t xml:space="preserve"> к количеству лиц, погибших вследствие чрезвычайных ситуаций, пожаров и происшествий на водных объектах</w:t>
            </w:r>
            <w:r w:rsidR="00C67BAB">
              <w:rPr>
                <w:rFonts w:eastAsia="Calibri"/>
                <w:sz w:val="24"/>
                <w:szCs w:val="24"/>
              </w:rPr>
              <w:t xml:space="preserve"> в </w:t>
            </w:r>
            <w:r w:rsidR="00C67BAB" w:rsidRPr="00B82166">
              <w:rPr>
                <w:rFonts w:eastAsia="Calibri"/>
                <w:sz w:val="24"/>
                <w:szCs w:val="24"/>
              </w:rPr>
              <w:t>2021 году</w:t>
            </w:r>
          </w:p>
        </w:tc>
      </w:tr>
      <w:tr w:rsidR="00E30690" w:rsidRPr="00FA1604" w:rsidTr="00F356FC">
        <w:trPr>
          <w:trHeight w:val="20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3F6B6A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Комплекс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процессных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мероприятий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«Обеспечение мобилизационной подготовки, мобилизационной готовности и мобилизации»</w:t>
            </w:r>
          </w:p>
        </w:tc>
      </w:tr>
      <w:tr w:rsidR="00E30690" w:rsidRPr="00FA1604" w:rsidTr="00F356FC">
        <w:trPr>
          <w:trHeight w:val="4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ind w:left="57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Ответственный</w:t>
            </w:r>
            <w:r w:rsidRPr="00FA1604">
              <w:rPr>
                <w:spacing w:val="-3"/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>за</w:t>
            </w:r>
            <w:r w:rsidRPr="00FA1604">
              <w:rPr>
                <w:spacing w:val="-4"/>
                <w:sz w:val="24"/>
                <w:szCs w:val="24"/>
              </w:rPr>
              <w:t xml:space="preserve"> </w:t>
            </w:r>
            <w:r w:rsidR="00C67BAB">
              <w:rPr>
                <w:sz w:val="24"/>
                <w:szCs w:val="24"/>
              </w:rPr>
              <w:t xml:space="preserve">реализацию </w:t>
            </w:r>
            <w:r w:rsidR="00C67BAB" w:rsidRPr="00FA1604">
              <w:rPr>
                <w:sz w:val="24"/>
                <w:szCs w:val="24"/>
              </w:rPr>
              <w:t>–</w:t>
            </w:r>
            <w:r w:rsidR="00C67BAB">
              <w:rPr>
                <w:sz w:val="24"/>
                <w:szCs w:val="24"/>
              </w:rPr>
              <w:t xml:space="preserve"> </w:t>
            </w:r>
            <w:r w:rsidRPr="00FA1604">
              <w:rPr>
                <w:sz w:val="24"/>
                <w:szCs w:val="24"/>
              </w:rPr>
              <w:t xml:space="preserve">администрация Губернатора и Правительства Кировской </w:t>
            </w:r>
            <w:r w:rsidR="00C67BAB">
              <w:rPr>
                <w:sz w:val="24"/>
                <w:szCs w:val="24"/>
              </w:rPr>
              <w:t>области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t>-</w:t>
            </w:r>
          </w:p>
        </w:tc>
      </w:tr>
      <w:tr w:rsidR="00E30690" w:rsidRPr="00FA1604" w:rsidTr="006F2648">
        <w:trPr>
          <w:trHeight w:val="4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E3069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rFonts w:eastAsia="Calibri"/>
                <w:sz w:val="24"/>
                <w:szCs w:val="24"/>
              </w:rPr>
              <w:t>Повышение мобилизационной готовности органов исполнительной власти</w:t>
            </w:r>
            <w:r w:rsidR="00C67BAB">
              <w:rPr>
                <w:rFonts w:eastAsia="Calibri"/>
                <w:sz w:val="24"/>
                <w:szCs w:val="24"/>
              </w:rPr>
              <w:t xml:space="preserve"> Кировской области</w:t>
            </w:r>
            <w:r w:rsidRPr="00FA1604">
              <w:rPr>
                <w:rFonts w:eastAsia="Calibri"/>
                <w:sz w:val="24"/>
                <w:szCs w:val="24"/>
              </w:rPr>
              <w:t xml:space="preserve">, органов местного самоуправления </w:t>
            </w:r>
            <w:r w:rsidR="00C67BAB">
              <w:rPr>
                <w:rFonts w:eastAsia="Calibri"/>
                <w:sz w:val="24"/>
                <w:szCs w:val="24"/>
              </w:rPr>
              <w:lastRenderedPageBreak/>
              <w:t xml:space="preserve">муниципальных образований Кировской области </w:t>
            </w:r>
            <w:r>
              <w:rPr>
                <w:rFonts w:eastAsia="Calibri"/>
                <w:sz w:val="24"/>
                <w:szCs w:val="24"/>
              </w:rPr>
              <w:t>и организаций Кировской области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C67BA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A1604">
              <w:rPr>
                <w:sz w:val="24"/>
                <w:szCs w:val="24"/>
              </w:rPr>
              <w:lastRenderedPageBreak/>
              <w:t xml:space="preserve">выполнен комплекс мероприятий в области мобилизационной подготовки и мобилизации в Кировской области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90" w:rsidRPr="00FA1604" w:rsidRDefault="00E30690" w:rsidP="00C67B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604">
              <w:rPr>
                <w:rFonts w:eastAsia="Calibri"/>
                <w:sz w:val="24"/>
                <w:szCs w:val="24"/>
              </w:rPr>
              <w:t>доля выполненных мероприятий плана мобилизационной подготовки Правительства Кировской области</w:t>
            </w:r>
          </w:p>
        </w:tc>
      </w:tr>
    </w:tbl>
    <w:p w:rsidR="00F23843" w:rsidRDefault="00F23843" w:rsidP="009E4BB7">
      <w:pPr>
        <w:pStyle w:val="1"/>
        <w:tabs>
          <w:tab w:val="left" w:pos="2127"/>
          <w:tab w:val="left" w:pos="11057"/>
        </w:tabs>
        <w:spacing w:before="0"/>
        <w:ind w:left="4253" w:hanging="3686"/>
        <w:jc w:val="center"/>
        <w:rPr>
          <w:sz w:val="24"/>
          <w:szCs w:val="24"/>
        </w:rPr>
      </w:pPr>
    </w:p>
    <w:p w:rsidR="00AA6F38" w:rsidRDefault="00AA6F38" w:rsidP="009E4BB7">
      <w:pPr>
        <w:pStyle w:val="1"/>
        <w:tabs>
          <w:tab w:val="left" w:pos="2127"/>
          <w:tab w:val="left" w:pos="11057"/>
        </w:tabs>
        <w:spacing w:before="0"/>
        <w:ind w:left="4253" w:hanging="3686"/>
        <w:jc w:val="center"/>
        <w:rPr>
          <w:sz w:val="24"/>
          <w:szCs w:val="24"/>
        </w:rPr>
      </w:pPr>
    </w:p>
    <w:p w:rsidR="003B39FF" w:rsidRPr="003E7485" w:rsidRDefault="009E4BB7" w:rsidP="00C67BAB">
      <w:pPr>
        <w:pStyle w:val="1"/>
        <w:tabs>
          <w:tab w:val="left" w:pos="2127"/>
          <w:tab w:val="left" w:pos="11057"/>
        </w:tabs>
        <w:spacing w:before="0"/>
        <w:ind w:left="4253" w:hanging="3544"/>
      </w:pPr>
      <w:r w:rsidRPr="003E7485">
        <w:t>4.</w:t>
      </w:r>
      <w:r w:rsidR="003E7485" w:rsidRPr="003E7485">
        <w:t xml:space="preserve"> </w:t>
      </w:r>
      <w:r w:rsidR="0038209E" w:rsidRPr="003E7485">
        <w:t>Финан</w:t>
      </w:r>
      <w:r w:rsidR="003B39FF" w:rsidRPr="003E7485">
        <w:t>со</w:t>
      </w:r>
      <w:r w:rsidR="00C67BAB" w:rsidRPr="003E7485">
        <w:t>вое обеспечение Г</w:t>
      </w:r>
      <w:r w:rsidR="00453DF2" w:rsidRPr="003E7485">
        <w:t>осударственной</w:t>
      </w:r>
      <w:r w:rsidR="00925941" w:rsidRPr="003E7485">
        <w:t xml:space="preserve"> программы</w:t>
      </w:r>
    </w:p>
    <w:p w:rsidR="0084272F" w:rsidRPr="00780C0B" w:rsidRDefault="0084272F" w:rsidP="0084272F">
      <w:pPr>
        <w:pStyle w:val="1"/>
        <w:tabs>
          <w:tab w:val="left" w:pos="2127"/>
          <w:tab w:val="left" w:pos="11057"/>
        </w:tabs>
        <w:spacing w:before="0"/>
        <w:ind w:left="4253" w:hanging="3686"/>
        <w:jc w:val="center"/>
        <w:rPr>
          <w:sz w:val="24"/>
          <w:szCs w:val="24"/>
        </w:rPr>
      </w:pPr>
    </w:p>
    <w:tbl>
      <w:tblPr>
        <w:tblStyle w:val="TableNormal"/>
        <w:tblW w:w="4921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702"/>
        <w:gridCol w:w="1398"/>
        <w:gridCol w:w="1274"/>
        <w:gridCol w:w="1271"/>
        <w:gridCol w:w="1274"/>
        <w:gridCol w:w="1131"/>
        <w:gridCol w:w="1238"/>
        <w:gridCol w:w="1911"/>
      </w:tblGrid>
      <w:tr w:rsidR="00D13856" w:rsidRPr="00D13856" w:rsidTr="00C67BAB">
        <w:trPr>
          <w:trHeight w:val="60"/>
        </w:trPr>
        <w:tc>
          <w:tcPr>
            <w:tcW w:w="1308" w:type="pct"/>
            <w:vMerge w:val="restart"/>
          </w:tcPr>
          <w:p w:rsidR="00A477EF" w:rsidRPr="00D13856" w:rsidRDefault="00A477EF" w:rsidP="003E748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Наименование государственной программы, источник финансового</w:t>
            </w:r>
            <w:r w:rsidR="003E25F9" w:rsidRPr="00D13856">
              <w:rPr>
                <w:spacing w:val="-38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обеспечения</w:t>
            </w:r>
          </w:p>
        </w:tc>
        <w:tc>
          <w:tcPr>
            <w:tcW w:w="3692" w:type="pct"/>
            <w:gridSpan w:val="8"/>
          </w:tcPr>
          <w:p w:rsidR="00A477EF" w:rsidRPr="00D13856" w:rsidRDefault="00A477EF" w:rsidP="003E7485">
            <w:pPr>
              <w:pStyle w:val="TableParagraph"/>
              <w:ind w:left="1790" w:right="1789"/>
              <w:jc w:val="center"/>
              <w:rPr>
                <w:spacing w:val="-4"/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Объем</w:t>
            </w:r>
            <w:r w:rsidRPr="00D13856">
              <w:rPr>
                <w:spacing w:val="-5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финансового</w:t>
            </w:r>
            <w:r w:rsidRPr="00D13856">
              <w:rPr>
                <w:spacing w:val="-5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обеспечения</w:t>
            </w:r>
            <w:r w:rsidRPr="00D13856">
              <w:rPr>
                <w:spacing w:val="-3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по</w:t>
            </w:r>
            <w:r w:rsidRPr="00D13856">
              <w:rPr>
                <w:spacing w:val="-4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годам,</w:t>
            </w:r>
            <w:r w:rsidRPr="00D13856">
              <w:rPr>
                <w:spacing w:val="-3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тыс.</w:t>
            </w:r>
            <w:r w:rsidRPr="00D13856">
              <w:rPr>
                <w:spacing w:val="-6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рублей</w:t>
            </w:r>
          </w:p>
        </w:tc>
      </w:tr>
      <w:tr w:rsidR="00D13856" w:rsidRPr="00D13856" w:rsidTr="00C67BAB">
        <w:trPr>
          <w:trHeight w:val="347"/>
        </w:trPr>
        <w:tc>
          <w:tcPr>
            <w:tcW w:w="1308" w:type="pct"/>
            <w:vMerge/>
            <w:tcBorders>
              <w:top w:val="none" w:sz="4" w:space="0" w:color="000000"/>
            </w:tcBorders>
          </w:tcPr>
          <w:p w:rsidR="00A477EF" w:rsidRPr="00D13856" w:rsidRDefault="00A477EF" w:rsidP="00BA17BA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A477EF" w:rsidRPr="00D13856" w:rsidRDefault="00A477EF" w:rsidP="00BA17B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2024</w:t>
            </w:r>
            <w:r w:rsidR="00C67BAB" w:rsidRPr="00D138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61" w:type="pct"/>
          </w:tcPr>
          <w:p w:rsidR="00A477EF" w:rsidRPr="00D13856" w:rsidRDefault="00A477EF" w:rsidP="00A477EF">
            <w:pPr>
              <w:pStyle w:val="TableParagraph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2025</w:t>
            </w:r>
            <w:r w:rsidR="00C67BAB" w:rsidRPr="00D138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</w:tcPr>
          <w:p w:rsidR="00A477EF" w:rsidRPr="00D13856" w:rsidRDefault="00A477EF" w:rsidP="00A477EF">
            <w:pPr>
              <w:pStyle w:val="TableParagraph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2026</w:t>
            </w:r>
            <w:r w:rsidR="00C67BAB" w:rsidRPr="00D138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9" w:type="pct"/>
          </w:tcPr>
          <w:p w:rsidR="00A477EF" w:rsidRPr="00D13856" w:rsidRDefault="00A477EF" w:rsidP="00A477EF">
            <w:pPr>
              <w:pStyle w:val="TableParagraph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2027</w:t>
            </w:r>
            <w:r w:rsidR="00C67BAB" w:rsidRPr="00D138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</w:tcPr>
          <w:p w:rsidR="00A477EF" w:rsidRPr="00D13856" w:rsidRDefault="00A477EF" w:rsidP="00A477EF">
            <w:pPr>
              <w:pStyle w:val="TableParagraph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2028</w:t>
            </w:r>
            <w:r w:rsidR="00C67BAB" w:rsidRPr="00D138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73" w:type="pct"/>
          </w:tcPr>
          <w:p w:rsidR="00A477EF" w:rsidRPr="00D13856" w:rsidRDefault="00A477EF" w:rsidP="00A477EF">
            <w:pPr>
              <w:pStyle w:val="TableParagraph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2029</w:t>
            </w:r>
            <w:r w:rsidR="00C67BAB" w:rsidRPr="00D138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:rsidR="00A477EF" w:rsidRPr="00D13856" w:rsidRDefault="00A477EF" w:rsidP="00A477EF">
            <w:pPr>
              <w:pStyle w:val="TableParagraph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2030</w:t>
            </w:r>
            <w:r w:rsidR="00C67BAB" w:rsidRPr="00D1385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0" w:type="pct"/>
          </w:tcPr>
          <w:p w:rsidR="00A477EF" w:rsidRPr="00D13856" w:rsidRDefault="00C67BAB" w:rsidP="00BA17BA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в</w:t>
            </w:r>
            <w:r w:rsidR="00A477EF" w:rsidRPr="00D13856">
              <w:rPr>
                <w:sz w:val="24"/>
                <w:szCs w:val="24"/>
              </w:rPr>
              <w:t>сего</w:t>
            </w:r>
          </w:p>
        </w:tc>
      </w:tr>
      <w:tr w:rsidR="00D13856" w:rsidRPr="00D13856" w:rsidTr="00C67BAB">
        <w:trPr>
          <w:trHeight w:val="129"/>
        </w:trPr>
        <w:tc>
          <w:tcPr>
            <w:tcW w:w="1308" w:type="pct"/>
          </w:tcPr>
          <w:p w:rsidR="00EA2FFF" w:rsidRPr="00D13856" w:rsidRDefault="00EA2FFF" w:rsidP="003E7485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Государственная</w:t>
            </w:r>
            <w:r w:rsidRPr="00D13856">
              <w:rPr>
                <w:spacing w:val="-6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программа</w:t>
            </w:r>
            <w:r w:rsidRPr="00D13856">
              <w:rPr>
                <w:spacing w:val="-2"/>
                <w:sz w:val="24"/>
                <w:szCs w:val="24"/>
              </w:rPr>
              <w:t xml:space="preserve"> </w:t>
            </w:r>
            <w:r w:rsidR="003E7485" w:rsidRPr="00D13856">
              <w:rPr>
                <w:spacing w:val="-2"/>
                <w:sz w:val="24"/>
                <w:szCs w:val="24"/>
              </w:rPr>
              <w:t xml:space="preserve">Кировской области «Обеспечение безопасности населения и территорий» </w:t>
            </w:r>
            <w:r w:rsidR="00C67BAB" w:rsidRPr="00D13856">
              <w:rPr>
                <w:spacing w:val="-2"/>
                <w:sz w:val="24"/>
                <w:szCs w:val="24"/>
              </w:rPr>
              <w:t xml:space="preserve">– </w:t>
            </w:r>
            <w:r w:rsidR="00C67BAB" w:rsidRPr="00D1385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61" w:type="pct"/>
          </w:tcPr>
          <w:p w:rsidR="00EA2FFF" w:rsidRPr="00D13856" w:rsidRDefault="00EA2FFF" w:rsidP="00C67BAB">
            <w:pPr>
              <w:widowControl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806</w:t>
            </w:r>
            <w:r w:rsidR="00C67BAB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719,38</w:t>
            </w:r>
          </w:p>
        </w:tc>
        <w:tc>
          <w:tcPr>
            <w:tcW w:w="461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719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449,48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735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562,28</w:t>
            </w:r>
          </w:p>
        </w:tc>
        <w:tc>
          <w:tcPr>
            <w:tcW w:w="419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665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824,58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665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824,58</w:t>
            </w:r>
          </w:p>
        </w:tc>
        <w:tc>
          <w:tcPr>
            <w:tcW w:w="373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665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824,58</w:t>
            </w:r>
          </w:p>
        </w:tc>
        <w:tc>
          <w:tcPr>
            <w:tcW w:w="408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665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824,58</w:t>
            </w:r>
          </w:p>
        </w:tc>
        <w:tc>
          <w:tcPr>
            <w:tcW w:w="63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925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029,46</w:t>
            </w:r>
          </w:p>
        </w:tc>
      </w:tr>
      <w:tr w:rsidR="00D13856" w:rsidRPr="00D13856" w:rsidTr="00C67BAB">
        <w:trPr>
          <w:trHeight w:val="129"/>
        </w:trPr>
        <w:tc>
          <w:tcPr>
            <w:tcW w:w="1308" w:type="pct"/>
          </w:tcPr>
          <w:p w:rsidR="00C67BAB" w:rsidRPr="00D13856" w:rsidRDefault="00C67BAB" w:rsidP="00C67BAB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1" w:type="pct"/>
          </w:tcPr>
          <w:p w:rsidR="00C67BAB" w:rsidRPr="00D13856" w:rsidRDefault="00C67BAB" w:rsidP="00C67BA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C67BAB" w:rsidRPr="00D13856" w:rsidRDefault="00C67BAB" w:rsidP="00C6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C67BAB" w:rsidRPr="00D13856" w:rsidRDefault="00C67BAB" w:rsidP="00C6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C67BAB" w:rsidRPr="00D13856" w:rsidRDefault="00C67BAB" w:rsidP="00C6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C67BAB" w:rsidRPr="00D13856" w:rsidRDefault="00C67BAB" w:rsidP="00C6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C67BAB" w:rsidRPr="00D13856" w:rsidRDefault="00C67BAB" w:rsidP="00C6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C67BAB" w:rsidRPr="00D13856" w:rsidRDefault="00C67BAB" w:rsidP="00C6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C67BAB" w:rsidRPr="00D13856" w:rsidRDefault="00C67BAB" w:rsidP="00C67BAB">
            <w:pPr>
              <w:jc w:val="center"/>
              <w:rPr>
                <w:sz w:val="24"/>
                <w:szCs w:val="24"/>
              </w:rPr>
            </w:pPr>
          </w:p>
        </w:tc>
      </w:tr>
      <w:tr w:rsidR="00D13856" w:rsidRPr="00D13856" w:rsidTr="00C67BAB">
        <w:trPr>
          <w:trHeight w:val="217"/>
        </w:trPr>
        <w:tc>
          <w:tcPr>
            <w:tcW w:w="1308" w:type="pct"/>
          </w:tcPr>
          <w:p w:rsidR="00EA2FFF" w:rsidRPr="00D13856" w:rsidRDefault="00EA2FFF" w:rsidP="00EA2FFF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федеральный</w:t>
            </w:r>
            <w:r w:rsidRPr="00D13856">
              <w:rPr>
                <w:spacing w:val="-3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бюджет</w:t>
            </w:r>
            <w:r w:rsidRPr="00D1385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</w:tcPr>
          <w:p w:rsidR="00EA2FFF" w:rsidRPr="00D13856" w:rsidRDefault="00EA2FFF" w:rsidP="00C67BAB">
            <w:pPr>
              <w:widowControl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44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304,10</w:t>
            </w:r>
          </w:p>
        </w:tc>
        <w:tc>
          <w:tcPr>
            <w:tcW w:w="461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889,10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889,10</w:t>
            </w:r>
          </w:p>
        </w:tc>
        <w:tc>
          <w:tcPr>
            <w:tcW w:w="419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889,10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889,10</w:t>
            </w:r>
          </w:p>
        </w:tc>
        <w:tc>
          <w:tcPr>
            <w:tcW w:w="373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889,10</w:t>
            </w:r>
          </w:p>
        </w:tc>
        <w:tc>
          <w:tcPr>
            <w:tcW w:w="408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45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889,10</w:t>
            </w:r>
          </w:p>
        </w:tc>
        <w:tc>
          <w:tcPr>
            <w:tcW w:w="63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319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638,70</w:t>
            </w:r>
          </w:p>
        </w:tc>
      </w:tr>
      <w:tr w:rsidR="00D13856" w:rsidRPr="00D13856" w:rsidTr="00C67BAB">
        <w:trPr>
          <w:trHeight w:val="299"/>
        </w:trPr>
        <w:tc>
          <w:tcPr>
            <w:tcW w:w="1308" w:type="pct"/>
          </w:tcPr>
          <w:p w:rsidR="00EA2FFF" w:rsidRPr="00D13856" w:rsidRDefault="00EA2FFF" w:rsidP="00EA2FFF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61" w:type="pct"/>
          </w:tcPr>
          <w:p w:rsidR="00EA2FFF" w:rsidRPr="00D13856" w:rsidRDefault="00EA2FFF" w:rsidP="00C67BAB">
            <w:pPr>
              <w:widowControl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761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866,20</w:t>
            </w:r>
          </w:p>
        </w:tc>
        <w:tc>
          <w:tcPr>
            <w:tcW w:w="461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673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511,30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689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624,10</w:t>
            </w:r>
          </w:p>
        </w:tc>
        <w:tc>
          <w:tcPr>
            <w:tcW w:w="419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619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886,40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619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886,40</w:t>
            </w:r>
          </w:p>
        </w:tc>
        <w:tc>
          <w:tcPr>
            <w:tcW w:w="373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619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886,40</w:t>
            </w:r>
          </w:p>
        </w:tc>
        <w:tc>
          <w:tcPr>
            <w:tcW w:w="408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619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886,40</w:t>
            </w:r>
          </w:p>
        </w:tc>
        <w:tc>
          <w:tcPr>
            <w:tcW w:w="63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</w:t>
            </w:r>
            <w:r w:rsidR="00835289" w:rsidRPr="00D13856">
              <w:rPr>
                <w:sz w:val="24"/>
                <w:szCs w:val="24"/>
              </w:rPr>
              <w:t> </w:t>
            </w:r>
            <w:r w:rsidRPr="00D13856">
              <w:rPr>
                <w:sz w:val="24"/>
                <w:szCs w:val="24"/>
              </w:rPr>
              <w:t>604</w:t>
            </w:r>
            <w:r w:rsidR="00835289" w:rsidRPr="00D13856">
              <w:rPr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547,20</w:t>
            </w:r>
          </w:p>
        </w:tc>
      </w:tr>
      <w:tr w:rsidR="00D13856" w:rsidRPr="00D13856" w:rsidTr="00C67BAB">
        <w:trPr>
          <w:trHeight w:val="297"/>
        </w:trPr>
        <w:tc>
          <w:tcPr>
            <w:tcW w:w="1308" w:type="pct"/>
          </w:tcPr>
          <w:p w:rsidR="00EA2FFF" w:rsidRPr="00D13856" w:rsidRDefault="00EA2FFF" w:rsidP="00EA2FFF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61" w:type="pct"/>
          </w:tcPr>
          <w:p w:rsidR="00EA2FFF" w:rsidRPr="00D13856" w:rsidRDefault="00EA2FFF" w:rsidP="00C67BAB">
            <w:pPr>
              <w:widowControl/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549,08</w:t>
            </w:r>
          </w:p>
        </w:tc>
        <w:tc>
          <w:tcPr>
            <w:tcW w:w="461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49,08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49,08</w:t>
            </w:r>
          </w:p>
        </w:tc>
        <w:tc>
          <w:tcPr>
            <w:tcW w:w="419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49,08</w:t>
            </w:r>
          </w:p>
        </w:tc>
        <w:tc>
          <w:tcPr>
            <w:tcW w:w="42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49,08</w:t>
            </w:r>
          </w:p>
        </w:tc>
        <w:tc>
          <w:tcPr>
            <w:tcW w:w="373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49,08</w:t>
            </w:r>
          </w:p>
        </w:tc>
        <w:tc>
          <w:tcPr>
            <w:tcW w:w="408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49,08</w:t>
            </w:r>
          </w:p>
        </w:tc>
        <w:tc>
          <w:tcPr>
            <w:tcW w:w="630" w:type="pct"/>
          </w:tcPr>
          <w:p w:rsidR="00EA2FFF" w:rsidRPr="00D13856" w:rsidRDefault="00EA2FFF" w:rsidP="00C67BAB">
            <w:pPr>
              <w:jc w:val="center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843,56</w:t>
            </w:r>
          </w:p>
        </w:tc>
      </w:tr>
      <w:tr w:rsidR="00D13856" w:rsidRPr="00D13856" w:rsidTr="00C67BAB">
        <w:trPr>
          <w:trHeight w:val="297"/>
        </w:trPr>
        <w:tc>
          <w:tcPr>
            <w:tcW w:w="1308" w:type="pct"/>
          </w:tcPr>
          <w:p w:rsidR="00835289" w:rsidRPr="00D13856" w:rsidRDefault="00835289" w:rsidP="00835289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внебюджетные</w:t>
            </w:r>
            <w:r w:rsidRPr="00D13856">
              <w:rPr>
                <w:spacing w:val="-5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источники</w:t>
            </w:r>
          </w:p>
        </w:tc>
        <w:tc>
          <w:tcPr>
            <w:tcW w:w="561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</w:tr>
      <w:tr w:rsidR="00D13856" w:rsidRPr="00D13856" w:rsidTr="00C67BAB">
        <w:trPr>
          <w:trHeight w:val="297"/>
        </w:trPr>
        <w:tc>
          <w:tcPr>
            <w:tcW w:w="1308" w:type="pct"/>
          </w:tcPr>
          <w:p w:rsidR="00835289" w:rsidRPr="00D13856" w:rsidRDefault="00835289" w:rsidP="00835289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Объем</w:t>
            </w:r>
            <w:r w:rsidRPr="00D13856">
              <w:rPr>
                <w:spacing w:val="-5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налоговых</w:t>
            </w:r>
            <w:r w:rsidRPr="00D13856">
              <w:rPr>
                <w:spacing w:val="-4"/>
                <w:sz w:val="24"/>
                <w:szCs w:val="24"/>
              </w:rPr>
              <w:t xml:space="preserve"> </w:t>
            </w:r>
            <w:r w:rsidRPr="00D13856">
              <w:rPr>
                <w:sz w:val="24"/>
                <w:szCs w:val="24"/>
              </w:rPr>
              <w:t>расходов</w:t>
            </w:r>
            <w:r w:rsidRPr="00D13856">
              <w:rPr>
                <w:spacing w:val="-3"/>
                <w:sz w:val="24"/>
                <w:szCs w:val="24"/>
              </w:rPr>
              <w:t xml:space="preserve"> Кировской област</w:t>
            </w:r>
            <w:bookmarkStart w:id="0" w:name="_GoBack"/>
            <w:bookmarkEnd w:id="0"/>
            <w:r w:rsidRPr="00D13856">
              <w:rPr>
                <w:spacing w:val="-3"/>
                <w:sz w:val="24"/>
                <w:szCs w:val="24"/>
              </w:rPr>
              <w:t xml:space="preserve">и </w:t>
            </w:r>
            <w:r w:rsidRPr="00D13856">
              <w:rPr>
                <w:sz w:val="24"/>
                <w:szCs w:val="24"/>
              </w:rPr>
              <w:t>(справочно)</w:t>
            </w:r>
          </w:p>
        </w:tc>
        <w:tc>
          <w:tcPr>
            <w:tcW w:w="561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</w:tr>
      <w:tr w:rsidR="00D13856" w:rsidRPr="00D13856" w:rsidTr="00C67BAB">
        <w:trPr>
          <w:trHeight w:val="297"/>
        </w:trPr>
        <w:tc>
          <w:tcPr>
            <w:tcW w:w="1308" w:type="pct"/>
          </w:tcPr>
          <w:p w:rsidR="00835289" w:rsidRPr="00D13856" w:rsidRDefault="00835289" w:rsidP="00835289">
            <w:pPr>
              <w:pStyle w:val="TableParagraph"/>
              <w:ind w:left="57"/>
              <w:rPr>
                <w:sz w:val="24"/>
                <w:szCs w:val="24"/>
              </w:rPr>
            </w:pPr>
            <w:r w:rsidRPr="00D13856">
              <w:rPr>
                <w:sz w:val="24"/>
                <w:szCs w:val="24"/>
              </w:rPr>
              <w:t>Нераспределенный резерв (бюджет Кировской области)</w:t>
            </w:r>
          </w:p>
        </w:tc>
        <w:tc>
          <w:tcPr>
            <w:tcW w:w="561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835289" w:rsidRPr="00D13856" w:rsidRDefault="00835289" w:rsidP="00835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3E58" w:rsidRDefault="004D3E58" w:rsidP="003B034E">
      <w:pPr>
        <w:widowControl/>
        <w:rPr>
          <w:rFonts w:eastAsiaTheme="minorHAnsi"/>
          <w:sz w:val="24"/>
          <w:szCs w:val="24"/>
          <w:vertAlign w:val="superscript"/>
        </w:rPr>
      </w:pPr>
    </w:p>
    <w:p w:rsidR="001174BB" w:rsidRPr="00EC4083" w:rsidRDefault="00EC4083" w:rsidP="00D13856">
      <w:pPr>
        <w:pStyle w:val="1"/>
        <w:tabs>
          <w:tab w:val="left" w:pos="2127"/>
          <w:tab w:val="left" w:pos="11057"/>
        </w:tabs>
        <w:spacing w:before="720" w:after="120"/>
        <w:ind w:left="284"/>
        <w:jc w:val="center"/>
        <w:rPr>
          <w:b w:val="0"/>
          <w:sz w:val="24"/>
          <w:szCs w:val="24"/>
        </w:rPr>
      </w:pPr>
      <w:r w:rsidRPr="00EC4083">
        <w:rPr>
          <w:b w:val="0"/>
          <w:sz w:val="24"/>
          <w:szCs w:val="24"/>
        </w:rPr>
        <w:t>__________</w:t>
      </w:r>
    </w:p>
    <w:sectPr w:rsidR="001174BB" w:rsidRPr="00EC4083" w:rsidSect="009C17B1">
      <w:pgSz w:w="16838" w:h="11906" w:orient="landscape"/>
      <w:pgMar w:top="1701" w:right="567" w:bottom="709" w:left="851" w:header="709" w:footer="0" w:gutter="0"/>
      <w:pgNumType w:start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B15" w:rsidRDefault="00DD5B15">
      <w:r>
        <w:separator/>
      </w:r>
    </w:p>
  </w:endnote>
  <w:endnote w:type="continuationSeparator" w:id="0">
    <w:p w:rsidR="00DD5B15" w:rsidRDefault="00DD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B15" w:rsidRDefault="00DD5B15">
      <w:r>
        <w:separator/>
      </w:r>
    </w:p>
  </w:footnote>
  <w:footnote w:type="continuationSeparator" w:id="0">
    <w:p w:rsidR="00DD5B15" w:rsidRDefault="00DD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951462"/>
      <w:docPartObj>
        <w:docPartGallery w:val="Page Numbers (Top of Page)"/>
        <w:docPartUnique/>
      </w:docPartObj>
    </w:sdtPr>
    <w:sdtEndPr/>
    <w:sdtContent>
      <w:p w:rsidR="002B6FF9" w:rsidRDefault="002B6FF9">
        <w:pPr>
          <w:pStyle w:val="afb"/>
          <w:jc w:val="center"/>
        </w:pPr>
        <w:r w:rsidRPr="00EC0337">
          <w:rPr>
            <w:sz w:val="24"/>
            <w:szCs w:val="24"/>
          </w:rPr>
          <w:fldChar w:fldCharType="begin"/>
        </w:r>
        <w:r w:rsidRPr="00EC0337">
          <w:rPr>
            <w:sz w:val="24"/>
            <w:szCs w:val="24"/>
          </w:rPr>
          <w:instrText xml:space="preserve"> PAGE   \* MERGEFORMAT </w:instrText>
        </w:r>
        <w:r w:rsidRPr="00EC0337">
          <w:rPr>
            <w:sz w:val="24"/>
            <w:szCs w:val="24"/>
          </w:rPr>
          <w:fldChar w:fldCharType="separate"/>
        </w:r>
        <w:r w:rsidR="000C309C">
          <w:rPr>
            <w:noProof/>
            <w:sz w:val="24"/>
            <w:szCs w:val="24"/>
          </w:rPr>
          <w:t>16</w:t>
        </w:r>
        <w:r w:rsidRPr="00EC0337">
          <w:rPr>
            <w:noProof/>
            <w:sz w:val="24"/>
            <w:szCs w:val="24"/>
          </w:rPr>
          <w:fldChar w:fldCharType="end"/>
        </w:r>
      </w:p>
    </w:sdtContent>
  </w:sdt>
  <w:p w:rsidR="002B6FF9" w:rsidRDefault="002B6FF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432693"/>
      <w:docPartObj>
        <w:docPartGallery w:val="Page Numbers (Top of Page)"/>
        <w:docPartUnique/>
      </w:docPartObj>
    </w:sdtPr>
    <w:sdtEndPr/>
    <w:sdtContent>
      <w:p w:rsidR="002B6FF9" w:rsidRDefault="002B6FF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9C">
          <w:rPr>
            <w:noProof/>
          </w:rPr>
          <w:t>11</w:t>
        </w:r>
        <w:r>
          <w:fldChar w:fldCharType="end"/>
        </w:r>
      </w:p>
    </w:sdtContent>
  </w:sdt>
  <w:p w:rsidR="002B6FF9" w:rsidRDefault="002B6FF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1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2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3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6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7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9"/>
  </w:num>
  <w:num w:numId="9">
    <w:abstractNumId w:val="3"/>
  </w:num>
  <w:num w:numId="10">
    <w:abstractNumId w:val="21"/>
  </w:num>
  <w:num w:numId="11">
    <w:abstractNumId w:val="16"/>
  </w:num>
  <w:num w:numId="12">
    <w:abstractNumId w:val="0"/>
  </w:num>
  <w:num w:numId="13">
    <w:abstractNumId w:val="19"/>
  </w:num>
  <w:num w:numId="14">
    <w:abstractNumId w:val="20"/>
  </w:num>
  <w:num w:numId="15">
    <w:abstractNumId w:val="18"/>
  </w:num>
  <w:num w:numId="16">
    <w:abstractNumId w:val="8"/>
  </w:num>
  <w:num w:numId="17">
    <w:abstractNumId w:val="17"/>
  </w:num>
  <w:num w:numId="18">
    <w:abstractNumId w:val="6"/>
  </w:num>
  <w:num w:numId="19">
    <w:abstractNumId w:val="15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F"/>
    <w:rsid w:val="00000A12"/>
    <w:rsid w:val="000024FB"/>
    <w:rsid w:val="00003AFA"/>
    <w:rsid w:val="00005333"/>
    <w:rsid w:val="00007E97"/>
    <w:rsid w:val="000109E5"/>
    <w:rsid w:val="000119AD"/>
    <w:rsid w:val="000119DC"/>
    <w:rsid w:val="00016043"/>
    <w:rsid w:val="000209AB"/>
    <w:rsid w:val="00023E23"/>
    <w:rsid w:val="0002457C"/>
    <w:rsid w:val="00033662"/>
    <w:rsid w:val="00037532"/>
    <w:rsid w:val="0003799D"/>
    <w:rsid w:val="00052B0B"/>
    <w:rsid w:val="00053EDD"/>
    <w:rsid w:val="00054105"/>
    <w:rsid w:val="0005584E"/>
    <w:rsid w:val="00063B90"/>
    <w:rsid w:val="00064EAF"/>
    <w:rsid w:val="000662BF"/>
    <w:rsid w:val="00066703"/>
    <w:rsid w:val="00080829"/>
    <w:rsid w:val="00084E64"/>
    <w:rsid w:val="00085053"/>
    <w:rsid w:val="0009275C"/>
    <w:rsid w:val="00095D1D"/>
    <w:rsid w:val="0009686D"/>
    <w:rsid w:val="000A4B55"/>
    <w:rsid w:val="000A5331"/>
    <w:rsid w:val="000A6EAF"/>
    <w:rsid w:val="000B1612"/>
    <w:rsid w:val="000B1C21"/>
    <w:rsid w:val="000B74B1"/>
    <w:rsid w:val="000C28E7"/>
    <w:rsid w:val="000C309C"/>
    <w:rsid w:val="000C5563"/>
    <w:rsid w:val="000C6A6F"/>
    <w:rsid w:val="000C7F8C"/>
    <w:rsid w:val="000D29D5"/>
    <w:rsid w:val="000D2AEF"/>
    <w:rsid w:val="000D4B3D"/>
    <w:rsid w:val="000D4B3E"/>
    <w:rsid w:val="000D5FA0"/>
    <w:rsid w:val="000D799B"/>
    <w:rsid w:val="000E0FF2"/>
    <w:rsid w:val="000E1336"/>
    <w:rsid w:val="000E1F50"/>
    <w:rsid w:val="000E3738"/>
    <w:rsid w:val="000E5492"/>
    <w:rsid w:val="000E7175"/>
    <w:rsid w:val="000F49DA"/>
    <w:rsid w:val="000F4F7D"/>
    <w:rsid w:val="0010126B"/>
    <w:rsid w:val="00103010"/>
    <w:rsid w:val="00103133"/>
    <w:rsid w:val="00104DF6"/>
    <w:rsid w:val="001056A5"/>
    <w:rsid w:val="001067CA"/>
    <w:rsid w:val="001143A6"/>
    <w:rsid w:val="0011534D"/>
    <w:rsid w:val="001174BB"/>
    <w:rsid w:val="00121680"/>
    <w:rsid w:val="001248D4"/>
    <w:rsid w:val="001254FA"/>
    <w:rsid w:val="001268B5"/>
    <w:rsid w:val="00127588"/>
    <w:rsid w:val="00131CEF"/>
    <w:rsid w:val="00133AFB"/>
    <w:rsid w:val="0013607D"/>
    <w:rsid w:val="001504E5"/>
    <w:rsid w:val="00151435"/>
    <w:rsid w:val="00151624"/>
    <w:rsid w:val="00153012"/>
    <w:rsid w:val="00154411"/>
    <w:rsid w:val="001551FC"/>
    <w:rsid w:val="0015671A"/>
    <w:rsid w:val="001569F8"/>
    <w:rsid w:val="00174A26"/>
    <w:rsid w:val="0017559E"/>
    <w:rsid w:val="00193C3E"/>
    <w:rsid w:val="00194BA1"/>
    <w:rsid w:val="00196CA1"/>
    <w:rsid w:val="001A4474"/>
    <w:rsid w:val="001A5592"/>
    <w:rsid w:val="001B2B68"/>
    <w:rsid w:val="001B2F1B"/>
    <w:rsid w:val="001C761D"/>
    <w:rsid w:val="001D26BF"/>
    <w:rsid w:val="001D2CB4"/>
    <w:rsid w:val="001D4CE2"/>
    <w:rsid w:val="001D5B2A"/>
    <w:rsid w:val="001E316E"/>
    <w:rsid w:val="001E3379"/>
    <w:rsid w:val="001E34AB"/>
    <w:rsid w:val="001E4674"/>
    <w:rsid w:val="001F0E8C"/>
    <w:rsid w:val="001F1B8E"/>
    <w:rsid w:val="001F72C7"/>
    <w:rsid w:val="00200DFE"/>
    <w:rsid w:val="002019CE"/>
    <w:rsid w:val="00205FD2"/>
    <w:rsid w:val="00207C7D"/>
    <w:rsid w:val="002101F3"/>
    <w:rsid w:val="002111AF"/>
    <w:rsid w:val="0021134C"/>
    <w:rsid w:val="00212ADD"/>
    <w:rsid w:val="00220F73"/>
    <w:rsid w:val="0022685F"/>
    <w:rsid w:val="00226EBC"/>
    <w:rsid w:val="002339E5"/>
    <w:rsid w:val="00235548"/>
    <w:rsid w:val="002359D9"/>
    <w:rsid w:val="002419FA"/>
    <w:rsid w:val="00243F73"/>
    <w:rsid w:val="002451A4"/>
    <w:rsid w:val="00247F61"/>
    <w:rsid w:val="00254519"/>
    <w:rsid w:val="0026018F"/>
    <w:rsid w:val="00262A7D"/>
    <w:rsid w:val="002645EE"/>
    <w:rsid w:val="002653F0"/>
    <w:rsid w:val="00277495"/>
    <w:rsid w:val="00277EE4"/>
    <w:rsid w:val="00282205"/>
    <w:rsid w:val="002825BD"/>
    <w:rsid w:val="00283843"/>
    <w:rsid w:val="00284502"/>
    <w:rsid w:val="00284FFC"/>
    <w:rsid w:val="00290B63"/>
    <w:rsid w:val="00291388"/>
    <w:rsid w:val="00293291"/>
    <w:rsid w:val="00293820"/>
    <w:rsid w:val="00295ABC"/>
    <w:rsid w:val="002A064B"/>
    <w:rsid w:val="002A0D08"/>
    <w:rsid w:val="002A2EA8"/>
    <w:rsid w:val="002A3347"/>
    <w:rsid w:val="002B173D"/>
    <w:rsid w:val="002B19BD"/>
    <w:rsid w:val="002B2E44"/>
    <w:rsid w:val="002B48CE"/>
    <w:rsid w:val="002B6FF9"/>
    <w:rsid w:val="002B722E"/>
    <w:rsid w:val="002C0918"/>
    <w:rsid w:val="002C30D9"/>
    <w:rsid w:val="002C3D0C"/>
    <w:rsid w:val="002C7245"/>
    <w:rsid w:val="002D1186"/>
    <w:rsid w:val="002E07A3"/>
    <w:rsid w:val="002E1963"/>
    <w:rsid w:val="002E199D"/>
    <w:rsid w:val="002E5723"/>
    <w:rsid w:val="002E76DF"/>
    <w:rsid w:val="002F21C4"/>
    <w:rsid w:val="002F3F84"/>
    <w:rsid w:val="002F590B"/>
    <w:rsid w:val="002F6D22"/>
    <w:rsid w:val="002F78C0"/>
    <w:rsid w:val="00305027"/>
    <w:rsid w:val="003052E2"/>
    <w:rsid w:val="00306330"/>
    <w:rsid w:val="00312218"/>
    <w:rsid w:val="003131BC"/>
    <w:rsid w:val="00322AF9"/>
    <w:rsid w:val="00323D5C"/>
    <w:rsid w:val="0032505A"/>
    <w:rsid w:val="0032561B"/>
    <w:rsid w:val="0033217A"/>
    <w:rsid w:val="003323E8"/>
    <w:rsid w:val="00341F8A"/>
    <w:rsid w:val="00342B85"/>
    <w:rsid w:val="0034357C"/>
    <w:rsid w:val="0034402C"/>
    <w:rsid w:val="003462E1"/>
    <w:rsid w:val="00346D4F"/>
    <w:rsid w:val="00347629"/>
    <w:rsid w:val="0035083C"/>
    <w:rsid w:val="00361D89"/>
    <w:rsid w:val="00375F86"/>
    <w:rsid w:val="003816C3"/>
    <w:rsid w:val="0038209E"/>
    <w:rsid w:val="003834B7"/>
    <w:rsid w:val="003923C7"/>
    <w:rsid w:val="00393708"/>
    <w:rsid w:val="003A006B"/>
    <w:rsid w:val="003A2403"/>
    <w:rsid w:val="003A244C"/>
    <w:rsid w:val="003A4B60"/>
    <w:rsid w:val="003A7744"/>
    <w:rsid w:val="003B034E"/>
    <w:rsid w:val="003B225E"/>
    <w:rsid w:val="003B26A9"/>
    <w:rsid w:val="003B361A"/>
    <w:rsid w:val="003B39FF"/>
    <w:rsid w:val="003B5C03"/>
    <w:rsid w:val="003B6D84"/>
    <w:rsid w:val="003C0B5E"/>
    <w:rsid w:val="003C2E4F"/>
    <w:rsid w:val="003C37C4"/>
    <w:rsid w:val="003D03CF"/>
    <w:rsid w:val="003D15C0"/>
    <w:rsid w:val="003D65C2"/>
    <w:rsid w:val="003D7239"/>
    <w:rsid w:val="003D7EBD"/>
    <w:rsid w:val="003E25F9"/>
    <w:rsid w:val="003E44E1"/>
    <w:rsid w:val="003E55AB"/>
    <w:rsid w:val="003E6EA0"/>
    <w:rsid w:val="003E7485"/>
    <w:rsid w:val="003F1835"/>
    <w:rsid w:val="003F6B6A"/>
    <w:rsid w:val="004012D8"/>
    <w:rsid w:val="004122FA"/>
    <w:rsid w:val="004175CC"/>
    <w:rsid w:val="004177BC"/>
    <w:rsid w:val="004209B5"/>
    <w:rsid w:val="00420B14"/>
    <w:rsid w:val="00423C09"/>
    <w:rsid w:val="00431D65"/>
    <w:rsid w:val="00434132"/>
    <w:rsid w:val="0043643A"/>
    <w:rsid w:val="0043733C"/>
    <w:rsid w:val="00445FF5"/>
    <w:rsid w:val="00446E90"/>
    <w:rsid w:val="0045086B"/>
    <w:rsid w:val="004523E0"/>
    <w:rsid w:val="00453DF2"/>
    <w:rsid w:val="004607FA"/>
    <w:rsid w:val="00461271"/>
    <w:rsid w:val="00461C0D"/>
    <w:rsid w:val="0046766B"/>
    <w:rsid w:val="0047003E"/>
    <w:rsid w:val="00476AB8"/>
    <w:rsid w:val="004770A9"/>
    <w:rsid w:val="004835DD"/>
    <w:rsid w:val="00484481"/>
    <w:rsid w:val="00490FA3"/>
    <w:rsid w:val="00495966"/>
    <w:rsid w:val="004A59A7"/>
    <w:rsid w:val="004B037A"/>
    <w:rsid w:val="004B0653"/>
    <w:rsid w:val="004B0AB2"/>
    <w:rsid w:val="004B3178"/>
    <w:rsid w:val="004B4465"/>
    <w:rsid w:val="004B4F65"/>
    <w:rsid w:val="004B5BDC"/>
    <w:rsid w:val="004B7B06"/>
    <w:rsid w:val="004C7713"/>
    <w:rsid w:val="004C78A1"/>
    <w:rsid w:val="004D3E58"/>
    <w:rsid w:val="004D5978"/>
    <w:rsid w:val="004D713C"/>
    <w:rsid w:val="004E0B67"/>
    <w:rsid w:val="004E514A"/>
    <w:rsid w:val="004E685E"/>
    <w:rsid w:val="004F10AA"/>
    <w:rsid w:val="004F3645"/>
    <w:rsid w:val="004F4DDA"/>
    <w:rsid w:val="004F4EF8"/>
    <w:rsid w:val="004F5F30"/>
    <w:rsid w:val="00504148"/>
    <w:rsid w:val="005041DF"/>
    <w:rsid w:val="00504553"/>
    <w:rsid w:val="005048EC"/>
    <w:rsid w:val="00505E81"/>
    <w:rsid w:val="005144F0"/>
    <w:rsid w:val="00520218"/>
    <w:rsid w:val="00522237"/>
    <w:rsid w:val="005259AF"/>
    <w:rsid w:val="00525B29"/>
    <w:rsid w:val="0052747C"/>
    <w:rsid w:val="0053061B"/>
    <w:rsid w:val="00534265"/>
    <w:rsid w:val="00534D52"/>
    <w:rsid w:val="00536467"/>
    <w:rsid w:val="00537B66"/>
    <w:rsid w:val="00537D17"/>
    <w:rsid w:val="00550E90"/>
    <w:rsid w:val="00550FAE"/>
    <w:rsid w:val="00553C91"/>
    <w:rsid w:val="00553D33"/>
    <w:rsid w:val="00561D95"/>
    <w:rsid w:val="00563033"/>
    <w:rsid w:val="00565F61"/>
    <w:rsid w:val="0057131D"/>
    <w:rsid w:val="00571C11"/>
    <w:rsid w:val="0057233B"/>
    <w:rsid w:val="005760BB"/>
    <w:rsid w:val="00576C49"/>
    <w:rsid w:val="00580EBF"/>
    <w:rsid w:val="0058145A"/>
    <w:rsid w:val="0058256D"/>
    <w:rsid w:val="005849F6"/>
    <w:rsid w:val="00586A6C"/>
    <w:rsid w:val="00587304"/>
    <w:rsid w:val="0059063F"/>
    <w:rsid w:val="005917CD"/>
    <w:rsid w:val="0059234E"/>
    <w:rsid w:val="00595416"/>
    <w:rsid w:val="005974B1"/>
    <w:rsid w:val="00597E4F"/>
    <w:rsid w:val="005A1129"/>
    <w:rsid w:val="005A39EF"/>
    <w:rsid w:val="005A46A7"/>
    <w:rsid w:val="005B05B5"/>
    <w:rsid w:val="005B3CE0"/>
    <w:rsid w:val="005B3EB3"/>
    <w:rsid w:val="005B4412"/>
    <w:rsid w:val="005B51AB"/>
    <w:rsid w:val="005C3BAE"/>
    <w:rsid w:val="005C568B"/>
    <w:rsid w:val="005D08D5"/>
    <w:rsid w:val="005D27C3"/>
    <w:rsid w:val="005D6542"/>
    <w:rsid w:val="005D7001"/>
    <w:rsid w:val="005E0CAF"/>
    <w:rsid w:val="005E1C67"/>
    <w:rsid w:val="005E490B"/>
    <w:rsid w:val="005E7822"/>
    <w:rsid w:val="005F35C6"/>
    <w:rsid w:val="005F44EC"/>
    <w:rsid w:val="005F7B29"/>
    <w:rsid w:val="00606AB2"/>
    <w:rsid w:val="00606ADA"/>
    <w:rsid w:val="0061014A"/>
    <w:rsid w:val="00611B95"/>
    <w:rsid w:val="00616D92"/>
    <w:rsid w:val="00623319"/>
    <w:rsid w:val="00623410"/>
    <w:rsid w:val="00623C4E"/>
    <w:rsid w:val="00624894"/>
    <w:rsid w:val="006304C6"/>
    <w:rsid w:val="00633777"/>
    <w:rsid w:val="00637804"/>
    <w:rsid w:val="00646967"/>
    <w:rsid w:val="00650D36"/>
    <w:rsid w:val="0065774C"/>
    <w:rsid w:val="006619AE"/>
    <w:rsid w:val="00664C4D"/>
    <w:rsid w:val="00664E0E"/>
    <w:rsid w:val="00671044"/>
    <w:rsid w:val="00671759"/>
    <w:rsid w:val="00677A88"/>
    <w:rsid w:val="00680F09"/>
    <w:rsid w:val="006843E1"/>
    <w:rsid w:val="00684750"/>
    <w:rsid w:val="00687CAE"/>
    <w:rsid w:val="00692CF6"/>
    <w:rsid w:val="00695270"/>
    <w:rsid w:val="00695B59"/>
    <w:rsid w:val="00696F4E"/>
    <w:rsid w:val="00697416"/>
    <w:rsid w:val="006A111B"/>
    <w:rsid w:val="006A23D8"/>
    <w:rsid w:val="006A4C25"/>
    <w:rsid w:val="006A63A2"/>
    <w:rsid w:val="006C232F"/>
    <w:rsid w:val="006C6FF4"/>
    <w:rsid w:val="006C73B7"/>
    <w:rsid w:val="006D04F8"/>
    <w:rsid w:val="006D11C3"/>
    <w:rsid w:val="006D47A8"/>
    <w:rsid w:val="006D7CF7"/>
    <w:rsid w:val="006E637E"/>
    <w:rsid w:val="006E6CBE"/>
    <w:rsid w:val="006E6D34"/>
    <w:rsid w:val="006E7EC1"/>
    <w:rsid w:val="006F2648"/>
    <w:rsid w:val="006F57D7"/>
    <w:rsid w:val="006F6F01"/>
    <w:rsid w:val="006F72EA"/>
    <w:rsid w:val="0071284F"/>
    <w:rsid w:val="00716E6E"/>
    <w:rsid w:val="007213C2"/>
    <w:rsid w:val="00726CBC"/>
    <w:rsid w:val="007309E1"/>
    <w:rsid w:val="00732CF1"/>
    <w:rsid w:val="00734444"/>
    <w:rsid w:val="007355F5"/>
    <w:rsid w:val="0074057E"/>
    <w:rsid w:val="00743E23"/>
    <w:rsid w:val="00750749"/>
    <w:rsid w:val="0075225A"/>
    <w:rsid w:val="0075230D"/>
    <w:rsid w:val="00752D3D"/>
    <w:rsid w:val="00753277"/>
    <w:rsid w:val="00756194"/>
    <w:rsid w:val="0075651D"/>
    <w:rsid w:val="0076178A"/>
    <w:rsid w:val="00765495"/>
    <w:rsid w:val="007657BC"/>
    <w:rsid w:val="0076743D"/>
    <w:rsid w:val="00771633"/>
    <w:rsid w:val="00771932"/>
    <w:rsid w:val="00771B06"/>
    <w:rsid w:val="00772C95"/>
    <w:rsid w:val="0077350B"/>
    <w:rsid w:val="00773E5A"/>
    <w:rsid w:val="00777D10"/>
    <w:rsid w:val="00780C0B"/>
    <w:rsid w:val="007820CA"/>
    <w:rsid w:val="0078399B"/>
    <w:rsid w:val="0078744C"/>
    <w:rsid w:val="00787B9D"/>
    <w:rsid w:val="007908E7"/>
    <w:rsid w:val="00790BC7"/>
    <w:rsid w:val="007935C6"/>
    <w:rsid w:val="007943D7"/>
    <w:rsid w:val="00794DF0"/>
    <w:rsid w:val="00796ABA"/>
    <w:rsid w:val="007A19B9"/>
    <w:rsid w:val="007A4085"/>
    <w:rsid w:val="007B0222"/>
    <w:rsid w:val="007B2E9B"/>
    <w:rsid w:val="007B3661"/>
    <w:rsid w:val="007B780E"/>
    <w:rsid w:val="007C0F5D"/>
    <w:rsid w:val="007C2497"/>
    <w:rsid w:val="007C2FC3"/>
    <w:rsid w:val="007C6CAA"/>
    <w:rsid w:val="007D1762"/>
    <w:rsid w:val="007D6EB9"/>
    <w:rsid w:val="007F14C6"/>
    <w:rsid w:val="007F4277"/>
    <w:rsid w:val="007F587C"/>
    <w:rsid w:val="00800A96"/>
    <w:rsid w:val="00810BBB"/>
    <w:rsid w:val="008137F4"/>
    <w:rsid w:val="0081392F"/>
    <w:rsid w:val="00815A21"/>
    <w:rsid w:val="008165F3"/>
    <w:rsid w:val="008257D8"/>
    <w:rsid w:val="00825F9E"/>
    <w:rsid w:val="00827D8B"/>
    <w:rsid w:val="008303FE"/>
    <w:rsid w:val="00831084"/>
    <w:rsid w:val="00835289"/>
    <w:rsid w:val="00836CC7"/>
    <w:rsid w:val="00837677"/>
    <w:rsid w:val="00837990"/>
    <w:rsid w:val="00841AB3"/>
    <w:rsid w:val="00841E20"/>
    <w:rsid w:val="0084272F"/>
    <w:rsid w:val="00852C12"/>
    <w:rsid w:val="00853EB1"/>
    <w:rsid w:val="0085437C"/>
    <w:rsid w:val="008566B4"/>
    <w:rsid w:val="008577BD"/>
    <w:rsid w:val="008600BE"/>
    <w:rsid w:val="0086328D"/>
    <w:rsid w:val="008638D6"/>
    <w:rsid w:val="0086457E"/>
    <w:rsid w:val="00864CCB"/>
    <w:rsid w:val="00866DCB"/>
    <w:rsid w:val="00866EF4"/>
    <w:rsid w:val="00871103"/>
    <w:rsid w:val="008727FC"/>
    <w:rsid w:val="0087704D"/>
    <w:rsid w:val="00877702"/>
    <w:rsid w:val="00877F0A"/>
    <w:rsid w:val="00880B2A"/>
    <w:rsid w:val="0088152D"/>
    <w:rsid w:val="00881AC6"/>
    <w:rsid w:val="00881BD6"/>
    <w:rsid w:val="008821D8"/>
    <w:rsid w:val="008835A6"/>
    <w:rsid w:val="00892B29"/>
    <w:rsid w:val="008A22CD"/>
    <w:rsid w:val="008A3BBA"/>
    <w:rsid w:val="008A49D8"/>
    <w:rsid w:val="008A6B2C"/>
    <w:rsid w:val="008B0FCB"/>
    <w:rsid w:val="008B24F0"/>
    <w:rsid w:val="008C0B5C"/>
    <w:rsid w:val="008C33B9"/>
    <w:rsid w:val="008C5653"/>
    <w:rsid w:val="008C6B6D"/>
    <w:rsid w:val="008D0F09"/>
    <w:rsid w:val="008D1244"/>
    <w:rsid w:val="008E23A5"/>
    <w:rsid w:val="008E2BC5"/>
    <w:rsid w:val="008E55C7"/>
    <w:rsid w:val="008E6056"/>
    <w:rsid w:val="008E7EC9"/>
    <w:rsid w:val="008F104E"/>
    <w:rsid w:val="008F3AE3"/>
    <w:rsid w:val="008F3C18"/>
    <w:rsid w:val="008F40F8"/>
    <w:rsid w:val="008F57BE"/>
    <w:rsid w:val="008F7285"/>
    <w:rsid w:val="008F7D74"/>
    <w:rsid w:val="008F7E9A"/>
    <w:rsid w:val="00900D66"/>
    <w:rsid w:val="00901FFC"/>
    <w:rsid w:val="00906AE2"/>
    <w:rsid w:val="00911F4F"/>
    <w:rsid w:val="00915B84"/>
    <w:rsid w:val="00921F5B"/>
    <w:rsid w:val="00925941"/>
    <w:rsid w:val="00926C35"/>
    <w:rsid w:val="00926F16"/>
    <w:rsid w:val="00931039"/>
    <w:rsid w:val="00933E3F"/>
    <w:rsid w:val="009428BC"/>
    <w:rsid w:val="00945B8A"/>
    <w:rsid w:val="009478C9"/>
    <w:rsid w:val="009551E7"/>
    <w:rsid w:val="009557FE"/>
    <w:rsid w:val="009562DB"/>
    <w:rsid w:val="0095714B"/>
    <w:rsid w:val="00957B2D"/>
    <w:rsid w:val="00961828"/>
    <w:rsid w:val="009673C4"/>
    <w:rsid w:val="00967AA4"/>
    <w:rsid w:val="00967E80"/>
    <w:rsid w:val="00971624"/>
    <w:rsid w:val="009756A9"/>
    <w:rsid w:val="009812C1"/>
    <w:rsid w:val="00982ABA"/>
    <w:rsid w:val="00983E14"/>
    <w:rsid w:val="0098469B"/>
    <w:rsid w:val="00984765"/>
    <w:rsid w:val="00985526"/>
    <w:rsid w:val="00985FA8"/>
    <w:rsid w:val="00986367"/>
    <w:rsid w:val="00986648"/>
    <w:rsid w:val="0098678D"/>
    <w:rsid w:val="00993CDD"/>
    <w:rsid w:val="00995CE4"/>
    <w:rsid w:val="00996F8E"/>
    <w:rsid w:val="009A028A"/>
    <w:rsid w:val="009A039D"/>
    <w:rsid w:val="009A1F1A"/>
    <w:rsid w:val="009A7A4A"/>
    <w:rsid w:val="009B0BEB"/>
    <w:rsid w:val="009B71D5"/>
    <w:rsid w:val="009B78D5"/>
    <w:rsid w:val="009C1134"/>
    <w:rsid w:val="009C17B1"/>
    <w:rsid w:val="009C28D9"/>
    <w:rsid w:val="009C5285"/>
    <w:rsid w:val="009C5A64"/>
    <w:rsid w:val="009C6291"/>
    <w:rsid w:val="009D6BC4"/>
    <w:rsid w:val="009D6DD0"/>
    <w:rsid w:val="009E2998"/>
    <w:rsid w:val="009E43FA"/>
    <w:rsid w:val="009E4BB7"/>
    <w:rsid w:val="009E4DFF"/>
    <w:rsid w:val="009E4F4D"/>
    <w:rsid w:val="009F4BBD"/>
    <w:rsid w:val="009F511B"/>
    <w:rsid w:val="009F5D82"/>
    <w:rsid w:val="009F68C4"/>
    <w:rsid w:val="00A00A8D"/>
    <w:rsid w:val="00A01317"/>
    <w:rsid w:val="00A074D2"/>
    <w:rsid w:val="00A100FF"/>
    <w:rsid w:val="00A1223E"/>
    <w:rsid w:val="00A1692C"/>
    <w:rsid w:val="00A17484"/>
    <w:rsid w:val="00A208B2"/>
    <w:rsid w:val="00A231E3"/>
    <w:rsid w:val="00A2472D"/>
    <w:rsid w:val="00A25161"/>
    <w:rsid w:val="00A27027"/>
    <w:rsid w:val="00A3753B"/>
    <w:rsid w:val="00A37E80"/>
    <w:rsid w:val="00A4070C"/>
    <w:rsid w:val="00A40E04"/>
    <w:rsid w:val="00A413B0"/>
    <w:rsid w:val="00A477EF"/>
    <w:rsid w:val="00A51F76"/>
    <w:rsid w:val="00A5215D"/>
    <w:rsid w:val="00A536AB"/>
    <w:rsid w:val="00A615CD"/>
    <w:rsid w:val="00A674EB"/>
    <w:rsid w:val="00A676C2"/>
    <w:rsid w:val="00A70FAB"/>
    <w:rsid w:val="00A73AD9"/>
    <w:rsid w:val="00A81361"/>
    <w:rsid w:val="00A85330"/>
    <w:rsid w:val="00A86E21"/>
    <w:rsid w:val="00A95294"/>
    <w:rsid w:val="00A96313"/>
    <w:rsid w:val="00A97DD4"/>
    <w:rsid w:val="00AA1123"/>
    <w:rsid w:val="00AA1890"/>
    <w:rsid w:val="00AA6E2A"/>
    <w:rsid w:val="00AA6F38"/>
    <w:rsid w:val="00AB54C7"/>
    <w:rsid w:val="00AB5BCF"/>
    <w:rsid w:val="00AB6B8B"/>
    <w:rsid w:val="00AC4A29"/>
    <w:rsid w:val="00AC551F"/>
    <w:rsid w:val="00AD0CC0"/>
    <w:rsid w:val="00AD2592"/>
    <w:rsid w:val="00AD27AF"/>
    <w:rsid w:val="00AD3BD2"/>
    <w:rsid w:val="00AD52D5"/>
    <w:rsid w:val="00AD6848"/>
    <w:rsid w:val="00AD6A27"/>
    <w:rsid w:val="00AE51A0"/>
    <w:rsid w:val="00AE73F5"/>
    <w:rsid w:val="00AE7A49"/>
    <w:rsid w:val="00AF2CCD"/>
    <w:rsid w:val="00B01D3C"/>
    <w:rsid w:val="00B0433E"/>
    <w:rsid w:val="00B06044"/>
    <w:rsid w:val="00B06FDB"/>
    <w:rsid w:val="00B1620C"/>
    <w:rsid w:val="00B22841"/>
    <w:rsid w:val="00B252DD"/>
    <w:rsid w:val="00B25535"/>
    <w:rsid w:val="00B2698D"/>
    <w:rsid w:val="00B30250"/>
    <w:rsid w:val="00B319F4"/>
    <w:rsid w:val="00B32B04"/>
    <w:rsid w:val="00B32B41"/>
    <w:rsid w:val="00B34F4F"/>
    <w:rsid w:val="00B34F63"/>
    <w:rsid w:val="00B35FE7"/>
    <w:rsid w:val="00B463B0"/>
    <w:rsid w:val="00B511FB"/>
    <w:rsid w:val="00B6164B"/>
    <w:rsid w:val="00B635AC"/>
    <w:rsid w:val="00B671D0"/>
    <w:rsid w:val="00B71876"/>
    <w:rsid w:val="00B71E77"/>
    <w:rsid w:val="00B82166"/>
    <w:rsid w:val="00B829A8"/>
    <w:rsid w:val="00B835FC"/>
    <w:rsid w:val="00B836A1"/>
    <w:rsid w:val="00B8504C"/>
    <w:rsid w:val="00B871C1"/>
    <w:rsid w:val="00BA17BA"/>
    <w:rsid w:val="00BA5384"/>
    <w:rsid w:val="00BA57B2"/>
    <w:rsid w:val="00BB04D8"/>
    <w:rsid w:val="00BB3C20"/>
    <w:rsid w:val="00BB3C81"/>
    <w:rsid w:val="00BC05EB"/>
    <w:rsid w:val="00BC51DA"/>
    <w:rsid w:val="00BC731F"/>
    <w:rsid w:val="00BC74B4"/>
    <w:rsid w:val="00BD0708"/>
    <w:rsid w:val="00BD0C73"/>
    <w:rsid w:val="00BD18FB"/>
    <w:rsid w:val="00BD233E"/>
    <w:rsid w:val="00BD5D5C"/>
    <w:rsid w:val="00BD60C4"/>
    <w:rsid w:val="00BE4848"/>
    <w:rsid w:val="00BF1741"/>
    <w:rsid w:val="00BF3F2D"/>
    <w:rsid w:val="00BF4E81"/>
    <w:rsid w:val="00C01417"/>
    <w:rsid w:val="00C016B5"/>
    <w:rsid w:val="00C03FBB"/>
    <w:rsid w:val="00C06BB3"/>
    <w:rsid w:val="00C10981"/>
    <w:rsid w:val="00C1129B"/>
    <w:rsid w:val="00C13285"/>
    <w:rsid w:val="00C13EE6"/>
    <w:rsid w:val="00C13F8A"/>
    <w:rsid w:val="00C1446A"/>
    <w:rsid w:val="00C154F7"/>
    <w:rsid w:val="00C24D48"/>
    <w:rsid w:val="00C26070"/>
    <w:rsid w:val="00C2742E"/>
    <w:rsid w:val="00C32DF7"/>
    <w:rsid w:val="00C333B1"/>
    <w:rsid w:val="00C4027B"/>
    <w:rsid w:val="00C408FF"/>
    <w:rsid w:val="00C413B7"/>
    <w:rsid w:val="00C42755"/>
    <w:rsid w:val="00C42F5F"/>
    <w:rsid w:val="00C43056"/>
    <w:rsid w:val="00C4538B"/>
    <w:rsid w:val="00C45799"/>
    <w:rsid w:val="00C501DE"/>
    <w:rsid w:val="00C5078F"/>
    <w:rsid w:val="00C55E82"/>
    <w:rsid w:val="00C55F38"/>
    <w:rsid w:val="00C574DC"/>
    <w:rsid w:val="00C64735"/>
    <w:rsid w:val="00C6639C"/>
    <w:rsid w:val="00C673EE"/>
    <w:rsid w:val="00C67BAB"/>
    <w:rsid w:val="00C70A20"/>
    <w:rsid w:val="00C7195C"/>
    <w:rsid w:val="00C76281"/>
    <w:rsid w:val="00C778B6"/>
    <w:rsid w:val="00C779FF"/>
    <w:rsid w:val="00C80CB3"/>
    <w:rsid w:val="00C85370"/>
    <w:rsid w:val="00C87764"/>
    <w:rsid w:val="00C91402"/>
    <w:rsid w:val="00C91FA2"/>
    <w:rsid w:val="00C97B7B"/>
    <w:rsid w:val="00C97DD0"/>
    <w:rsid w:val="00CA22F1"/>
    <w:rsid w:val="00CB34DE"/>
    <w:rsid w:val="00CC06A1"/>
    <w:rsid w:val="00CC332C"/>
    <w:rsid w:val="00CC3DAD"/>
    <w:rsid w:val="00CC41CD"/>
    <w:rsid w:val="00CC4456"/>
    <w:rsid w:val="00CC480F"/>
    <w:rsid w:val="00CC7A17"/>
    <w:rsid w:val="00CD5C75"/>
    <w:rsid w:val="00CE2FFB"/>
    <w:rsid w:val="00CE58CB"/>
    <w:rsid w:val="00CE6FB9"/>
    <w:rsid w:val="00CE7863"/>
    <w:rsid w:val="00CE7890"/>
    <w:rsid w:val="00CF4562"/>
    <w:rsid w:val="00D02786"/>
    <w:rsid w:val="00D100D5"/>
    <w:rsid w:val="00D10FD0"/>
    <w:rsid w:val="00D13240"/>
    <w:rsid w:val="00D13386"/>
    <w:rsid w:val="00D13856"/>
    <w:rsid w:val="00D13A85"/>
    <w:rsid w:val="00D14B41"/>
    <w:rsid w:val="00D22586"/>
    <w:rsid w:val="00D22843"/>
    <w:rsid w:val="00D230A5"/>
    <w:rsid w:val="00D23DC2"/>
    <w:rsid w:val="00D271F8"/>
    <w:rsid w:val="00D27E81"/>
    <w:rsid w:val="00D42194"/>
    <w:rsid w:val="00D51934"/>
    <w:rsid w:val="00D52959"/>
    <w:rsid w:val="00D54FD9"/>
    <w:rsid w:val="00D56615"/>
    <w:rsid w:val="00D56B25"/>
    <w:rsid w:val="00D6034E"/>
    <w:rsid w:val="00D6711A"/>
    <w:rsid w:val="00D67253"/>
    <w:rsid w:val="00D71004"/>
    <w:rsid w:val="00D71712"/>
    <w:rsid w:val="00D72E83"/>
    <w:rsid w:val="00D737D4"/>
    <w:rsid w:val="00D75D60"/>
    <w:rsid w:val="00D76640"/>
    <w:rsid w:val="00D77D27"/>
    <w:rsid w:val="00D81CE5"/>
    <w:rsid w:val="00D833C1"/>
    <w:rsid w:val="00D8578C"/>
    <w:rsid w:val="00D85DC7"/>
    <w:rsid w:val="00D86C03"/>
    <w:rsid w:val="00D87FF2"/>
    <w:rsid w:val="00D909CF"/>
    <w:rsid w:val="00D919D7"/>
    <w:rsid w:val="00D95E96"/>
    <w:rsid w:val="00DA22B5"/>
    <w:rsid w:val="00DA2892"/>
    <w:rsid w:val="00DA5942"/>
    <w:rsid w:val="00DA5954"/>
    <w:rsid w:val="00DA5C52"/>
    <w:rsid w:val="00DB6E69"/>
    <w:rsid w:val="00DB705F"/>
    <w:rsid w:val="00DC0263"/>
    <w:rsid w:val="00DC03D6"/>
    <w:rsid w:val="00DC268E"/>
    <w:rsid w:val="00DC2DED"/>
    <w:rsid w:val="00DC2EC3"/>
    <w:rsid w:val="00DC54CB"/>
    <w:rsid w:val="00DC65CA"/>
    <w:rsid w:val="00DC76BD"/>
    <w:rsid w:val="00DD284C"/>
    <w:rsid w:val="00DD5B15"/>
    <w:rsid w:val="00DE03C0"/>
    <w:rsid w:val="00DE3502"/>
    <w:rsid w:val="00DE413F"/>
    <w:rsid w:val="00E06659"/>
    <w:rsid w:val="00E1045A"/>
    <w:rsid w:val="00E14C0E"/>
    <w:rsid w:val="00E16A78"/>
    <w:rsid w:val="00E20150"/>
    <w:rsid w:val="00E30690"/>
    <w:rsid w:val="00E3149B"/>
    <w:rsid w:val="00E32048"/>
    <w:rsid w:val="00E35DD7"/>
    <w:rsid w:val="00E43CB7"/>
    <w:rsid w:val="00E45C45"/>
    <w:rsid w:val="00E47DFE"/>
    <w:rsid w:val="00E5392B"/>
    <w:rsid w:val="00E5447D"/>
    <w:rsid w:val="00E55616"/>
    <w:rsid w:val="00E56377"/>
    <w:rsid w:val="00E5641F"/>
    <w:rsid w:val="00E61697"/>
    <w:rsid w:val="00E63AAA"/>
    <w:rsid w:val="00E669B4"/>
    <w:rsid w:val="00E72E69"/>
    <w:rsid w:val="00E73A5E"/>
    <w:rsid w:val="00E85733"/>
    <w:rsid w:val="00E85AF7"/>
    <w:rsid w:val="00E86630"/>
    <w:rsid w:val="00E94293"/>
    <w:rsid w:val="00EA2FFF"/>
    <w:rsid w:val="00EB1B38"/>
    <w:rsid w:val="00EB7FCD"/>
    <w:rsid w:val="00EC0337"/>
    <w:rsid w:val="00EC0699"/>
    <w:rsid w:val="00EC233B"/>
    <w:rsid w:val="00EC2AD1"/>
    <w:rsid w:val="00EC2F10"/>
    <w:rsid w:val="00EC3134"/>
    <w:rsid w:val="00EC4083"/>
    <w:rsid w:val="00EC4381"/>
    <w:rsid w:val="00EC5A0A"/>
    <w:rsid w:val="00EC7699"/>
    <w:rsid w:val="00ED1A74"/>
    <w:rsid w:val="00ED37E1"/>
    <w:rsid w:val="00ED45C8"/>
    <w:rsid w:val="00ED521D"/>
    <w:rsid w:val="00EE0013"/>
    <w:rsid w:val="00EE0B0D"/>
    <w:rsid w:val="00EE3A4C"/>
    <w:rsid w:val="00EE3B38"/>
    <w:rsid w:val="00EE533E"/>
    <w:rsid w:val="00EF25BD"/>
    <w:rsid w:val="00EF3FFE"/>
    <w:rsid w:val="00EF4C95"/>
    <w:rsid w:val="00EF5ED6"/>
    <w:rsid w:val="00EF69E3"/>
    <w:rsid w:val="00EF72CC"/>
    <w:rsid w:val="00EF7DBC"/>
    <w:rsid w:val="00F018D6"/>
    <w:rsid w:val="00F0654C"/>
    <w:rsid w:val="00F06C4F"/>
    <w:rsid w:val="00F07E58"/>
    <w:rsid w:val="00F1077E"/>
    <w:rsid w:val="00F129ED"/>
    <w:rsid w:val="00F1508B"/>
    <w:rsid w:val="00F21340"/>
    <w:rsid w:val="00F23843"/>
    <w:rsid w:val="00F24BFF"/>
    <w:rsid w:val="00F27A74"/>
    <w:rsid w:val="00F30194"/>
    <w:rsid w:val="00F3075E"/>
    <w:rsid w:val="00F34FB3"/>
    <w:rsid w:val="00F356FC"/>
    <w:rsid w:val="00F35987"/>
    <w:rsid w:val="00F368FD"/>
    <w:rsid w:val="00F4017C"/>
    <w:rsid w:val="00F40D29"/>
    <w:rsid w:val="00F41F35"/>
    <w:rsid w:val="00F42565"/>
    <w:rsid w:val="00F4291F"/>
    <w:rsid w:val="00F474FA"/>
    <w:rsid w:val="00F55557"/>
    <w:rsid w:val="00F5657D"/>
    <w:rsid w:val="00F71596"/>
    <w:rsid w:val="00F71CE0"/>
    <w:rsid w:val="00F73954"/>
    <w:rsid w:val="00F73D61"/>
    <w:rsid w:val="00F756F0"/>
    <w:rsid w:val="00F75BE9"/>
    <w:rsid w:val="00F76C85"/>
    <w:rsid w:val="00F77513"/>
    <w:rsid w:val="00F80767"/>
    <w:rsid w:val="00F81C95"/>
    <w:rsid w:val="00F8345E"/>
    <w:rsid w:val="00F84F88"/>
    <w:rsid w:val="00F947A1"/>
    <w:rsid w:val="00F959B8"/>
    <w:rsid w:val="00F95B34"/>
    <w:rsid w:val="00F961A1"/>
    <w:rsid w:val="00F96B72"/>
    <w:rsid w:val="00FA1604"/>
    <w:rsid w:val="00FB660D"/>
    <w:rsid w:val="00FB6FA7"/>
    <w:rsid w:val="00FC4D7A"/>
    <w:rsid w:val="00FC4EF8"/>
    <w:rsid w:val="00FC5872"/>
    <w:rsid w:val="00FC5AFA"/>
    <w:rsid w:val="00FC6A10"/>
    <w:rsid w:val="00FD00BB"/>
    <w:rsid w:val="00FD4473"/>
    <w:rsid w:val="00FD48C4"/>
    <w:rsid w:val="00FD66B1"/>
    <w:rsid w:val="00FD7558"/>
    <w:rsid w:val="00FE008E"/>
    <w:rsid w:val="00FE2E5E"/>
    <w:rsid w:val="00FE3557"/>
    <w:rsid w:val="00FE47B5"/>
    <w:rsid w:val="00FE57F3"/>
    <w:rsid w:val="00FE5A3A"/>
    <w:rsid w:val="00FE71D3"/>
    <w:rsid w:val="00FE71EE"/>
    <w:rsid w:val="00FE7A66"/>
    <w:rsid w:val="00FE7E39"/>
    <w:rsid w:val="00FF5EDC"/>
    <w:rsid w:val="00FF6E35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0372"/>
  <w15:docId w15:val="{69713562-EBE3-4E64-8AA7-42CE6182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customStyle="1" w:styleId="Style4">
    <w:name w:val="Style4"/>
    <w:basedOn w:val="a"/>
    <w:uiPriority w:val="99"/>
    <w:rsid w:val="008F7E9A"/>
    <w:pPr>
      <w:autoSpaceDE w:val="0"/>
      <w:autoSpaceDN w:val="0"/>
      <w:adjustRightInd w:val="0"/>
      <w:spacing w:line="278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8F7E9A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F1B2D-6E32-48E7-913F-63201CED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26</cp:revision>
  <cp:lastPrinted>2023-12-14T13:13:00Z</cp:lastPrinted>
  <dcterms:created xsi:type="dcterms:W3CDTF">2023-12-05T12:22:00Z</dcterms:created>
  <dcterms:modified xsi:type="dcterms:W3CDTF">2023-12-19T06:57:00Z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